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793"/>
        <w:gridCol w:w="4793"/>
        <w:gridCol w:w="4794"/>
      </w:tblGrid>
      <w:tr w:rsidR="003E431D" w:rsidRPr="00104CF1" w14:paraId="04B259D7" w14:textId="77777777">
        <w:trPr>
          <w:trHeight w:val="293"/>
        </w:trPr>
        <w:tc>
          <w:tcPr>
            <w:tcW w:w="4793" w:type="dxa"/>
          </w:tcPr>
          <w:p w14:paraId="44F773E6" w14:textId="77777777" w:rsidR="003E431D" w:rsidRPr="00104CF1" w:rsidRDefault="003E431D" w:rsidP="00C86C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>Schule:</w:t>
            </w:r>
            <w:r w:rsidR="00E743B4"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 Deutsche Schule Nairobi</w:t>
            </w:r>
          </w:p>
        </w:tc>
        <w:tc>
          <w:tcPr>
            <w:tcW w:w="4793" w:type="dxa"/>
          </w:tcPr>
          <w:p w14:paraId="1B4C678A" w14:textId="77777777" w:rsidR="003E431D" w:rsidRPr="00104CF1" w:rsidRDefault="002C25CB" w:rsidP="00C86C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BLI Bericht vom: </w:t>
            </w:r>
            <w:r w:rsidR="001D5AF0"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>14</w:t>
            </w:r>
            <w:r w:rsidR="00B9320C"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>. Januar 20</w:t>
            </w:r>
            <w:r w:rsidR="001D5AF0"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>20</w:t>
            </w:r>
            <w:r w:rsidR="003E431D"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ab/>
            </w:r>
          </w:p>
        </w:tc>
        <w:tc>
          <w:tcPr>
            <w:tcW w:w="4794" w:type="dxa"/>
          </w:tcPr>
          <w:p w14:paraId="48F56652" w14:textId="77777777" w:rsidR="003E431D" w:rsidRPr="00104CF1" w:rsidRDefault="003E431D" w:rsidP="00A7518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>Regionalbeauftragter:</w:t>
            </w:r>
            <w:r w:rsidR="00325A60"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 </w:t>
            </w:r>
            <w:r w:rsidR="00B9320C"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Herr </w:t>
            </w:r>
            <w:proofErr w:type="spellStart"/>
            <w:r w:rsidR="00B9320C" w:rsidRPr="00104CF1">
              <w:rPr>
                <w:rFonts w:asciiTheme="minorHAnsi" w:hAnsiTheme="minorHAnsi" w:cstheme="minorHAnsi"/>
                <w:b/>
                <w:sz w:val="23"/>
                <w:szCs w:val="23"/>
              </w:rPr>
              <w:t>Peleikis</w:t>
            </w:r>
            <w:proofErr w:type="spellEnd"/>
          </w:p>
        </w:tc>
      </w:tr>
    </w:tbl>
    <w:p w14:paraId="672A6659" w14:textId="77777777" w:rsidR="003E431D" w:rsidRPr="00104CF1" w:rsidRDefault="003E431D" w:rsidP="4DBD4BA2">
      <w:pPr>
        <w:autoSpaceDE w:val="0"/>
        <w:autoSpaceDN w:val="0"/>
        <w:adjustRightInd w:val="0"/>
        <w:rPr>
          <w:rFonts w:asciiTheme="minorHAnsi" w:hAnsiTheme="minorHAnsi" w:cstheme="minorBidi"/>
          <w:b/>
          <w:bCs/>
          <w:sz w:val="35"/>
          <w:szCs w:val="35"/>
        </w:rPr>
      </w:pPr>
    </w:p>
    <w:p w14:paraId="338876AF" w14:textId="77777777" w:rsidR="003E431D" w:rsidRPr="00104CF1" w:rsidRDefault="00325A60" w:rsidP="00534B4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04CF1">
        <w:rPr>
          <w:rFonts w:asciiTheme="minorHAnsi" w:hAnsiTheme="minorHAnsi" w:cstheme="minorHAnsi"/>
          <w:b/>
          <w:bCs/>
          <w:sz w:val="24"/>
          <w:szCs w:val="24"/>
        </w:rPr>
        <w:t>Schule</w:t>
      </w:r>
      <w:r w:rsidR="003E431D" w:rsidRPr="00104CF1">
        <w:rPr>
          <w:rFonts w:asciiTheme="minorHAnsi" w:hAnsiTheme="minorHAnsi" w:cstheme="minorHAnsi"/>
          <w:b/>
          <w:bCs/>
          <w:sz w:val="24"/>
          <w:szCs w:val="24"/>
        </w:rPr>
        <w:t xml:space="preserve">ntwicklungsplanung </w:t>
      </w:r>
    </w:p>
    <w:p w14:paraId="6E14569C" w14:textId="77777777" w:rsidR="00A7518E" w:rsidRPr="00104CF1" w:rsidRDefault="00A7518E" w:rsidP="00534B4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04CF1">
        <w:rPr>
          <w:rFonts w:asciiTheme="minorHAnsi" w:hAnsiTheme="minorHAnsi" w:cstheme="minorHAnsi"/>
          <w:b/>
          <w:bCs/>
          <w:sz w:val="24"/>
          <w:szCs w:val="24"/>
        </w:rPr>
        <w:t>Aktionsp</w:t>
      </w:r>
      <w:r w:rsidR="00370A73" w:rsidRPr="00104CF1">
        <w:rPr>
          <w:rFonts w:asciiTheme="minorHAnsi" w:hAnsiTheme="minorHAnsi" w:cstheme="minorHAnsi"/>
          <w:b/>
          <w:bCs/>
          <w:sz w:val="24"/>
          <w:szCs w:val="24"/>
        </w:rPr>
        <w:t>lan als Anlage zum Schulleiterjahresbericht</w:t>
      </w:r>
    </w:p>
    <w:p w14:paraId="74AFEAC2" w14:textId="77777777" w:rsidR="002B18A4" w:rsidRPr="00104CF1" w:rsidRDefault="002B18A4" w:rsidP="00534B4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04CF1">
        <w:rPr>
          <w:rFonts w:asciiTheme="minorHAnsi" w:hAnsiTheme="minorHAnsi" w:cstheme="minorHAnsi"/>
          <w:b/>
          <w:bCs/>
          <w:sz w:val="24"/>
          <w:szCs w:val="24"/>
        </w:rPr>
        <w:t>Fortschreibung Schuljahr 20</w:t>
      </w:r>
      <w:r w:rsidR="001D5AF0" w:rsidRPr="00104CF1">
        <w:rPr>
          <w:rFonts w:asciiTheme="minorHAnsi" w:hAnsiTheme="minorHAnsi" w:cstheme="minorHAnsi"/>
          <w:b/>
          <w:bCs/>
          <w:sz w:val="24"/>
          <w:szCs w:val="24"/>
        </w:rPr>
        <w:t>21</w:t>
      </w:r>
      <w:r w:rsidRPr="00104CF1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1D5AF0" w:rsidRPr="00104CF1">
        <w:rPr>
          <w:rFonts w:asciiTheme="minorHAnsi" w:hAnsiTheme="minorHAnsi" w:cstheme="minorHAnsi"/>
          <w:b/>
          <w:bCs/>
          <w:sz w:val="24"/>
          <w:szCs w:val="24"/>
        </w:rPr>
        <w:t>22</w:t>
      </w:r>
    </w:p>
    <w:p w14:paraId="0A37501D" w14:textId="77777777" w:rsidR="00A7518E" w:rsidRPr="00104CF1" w:rsidRDefault="00A7518E" w:rsidP="00534B4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3189186" w14:textId="77777777" w:rsidR="00A7518E" w:rsidRPr="00104CF1" w:rsidRDefault="001A668A" w:rsidP="001A6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Cs w:val="22"/>
        </w:rPr>
      </w:pPr>
      <w:r w:rsidRPr="00104CF1">
        <w:rPr>
          <w:rFonts w:asciiTheme="minorHAnsi" w:hAnsiTheme="minorHAnsi" w:cstheme="minorHAnsi"/>
          <w:b/>
          <w:bCs/>
          <w:szCs w:val="22"/>
        </w:rPr>
        <w:t>(</w:t>
      </w:r>
      <w:r w:rsidRPr="00104CF1">
        <w:rPr>
          <w:rFonts w:asciiTheme="minorHAnsi" w:hAnsiTheme="minorHAnsi" w:cstheme="minorHAnsi"/>
          <w:b/>
          <w:bCs/>
          <w:color w:val="FF0000"/>
          <w:szCs w:val="22"/>
        </w:rPr>
        <w:t>rot: noch ausstehend</w:t>
      </w:r>
      <w:r w:rsidR="0028416B" w:rsidRPr="00104CF1">
        <w:rPr>
          <w:rFonts w:asciiTheme="minorHAnsi" w:hAnsiTheme="minorHAnsi" w:cstheme="minorHAnsi"/>
          <w:b/>
          <w:bCs/>
          <w:szCs w:val="22"/>
        </w:rPr>
        <w:t xml:space="preserve"> </w:t>
      </w:r>
      <w:r w:rsidR="00104CF1">
        <w:rPr>
          <w:rFonts w:asciiTheme="minorHAnsi" w:hAnsiTheme="minorHAnsi" w:cstheme="minorHAnsi"/>
          <w:b/>
          <w:bCs/>
          <w:color w:val="00B0F0"/>
          <w:szCs w:val="22"/>
        </w:rPr>
        <w:t>blau</w:t>
      </w:r>
      <w:r w:rsidR="002709EB" w:rsidRPr="00104CF1">
        <w:rPr>
          <w:rFonts w:asciiTheme="minorHAnsi" w:hAnsiTheme="minorHAnsi" w:cstheme="minorHAnsi"/>
          <w:b/>
          <w:bCs/>
          <w:color w:val="00B0F0"/>
          <w:szCs w:val="22"/>
        </w:rPr>
        <w:t>: in Arbeit</w:t>
      </w:r>
      <w:r w:rsidR="002709EB" w:rsidRPr="00104CF1">
        <w:rPr>
          <w:rFonts w:asciiTheme="minorHAnsi" w:hAnsiTheme="minorHAnsi" w:cstheme="minorHAnsi"/>
          <w:b/>
          <w:bCs/>
          <w:color w:val="0070C0"/>
          <w:szCs w:val="22"/>
        </w:rPr>
        <w:t xml:space="preserve"> </w:t>
      </w:r>
      <w:r w:rsidRPr="00104CF1">
        <w:rPr>
          <w:rFonts w:asciiTheme="minorHAnsi" w:hAnsiTheme="minorHAnsi" w:cstheme="minorHAnsi"/>
          <w:b/>
          <w:bCs/>
          <w:color w:val="00B050"/>
          <w:szCs w:val="22"/>
        </w:rPr>
        <w:t>grün: erledigt</w:t>
      </w:r>
      <w:r w:rsidR="00646ED4" w:rsidRPr="00104CF1">
        <w:rPr>
          <w:rFonts w:asciiTheme="minorHAnsi" w:hAnsiTheme="minorHAnsi" w:cstheme="minorHAnsi"/>
          <w:b/>
          <w:bCs/>
          <w:color w:val="00B050"/>
          <w:szCs w:val="22"/>
        </w:rPr>
        <w:t>/praktiziert</w:t>
      </w:r>
      <w:r w:rsidRPr="00104CF1">
        <w:rPr>
          <w:rFonts w:asciiTheme="minorHAnsi" w:hAnsiTheme="minorHAnsi" w:cstheme="minorHAnsi"/>
          <w:b/>
          <w:bCs/>
          <w:szCs w:val="22"/>
        </w:rPr>
        <w:t>)</w:t>
      </w:r>
    </w:p>
    <w:p w14:paraId="5DAB6C7B" w14:textId="77777777" w:rsidR="001A668A" w:rsidRPr="00104CF1" w:rsidRDefault="001A668A" w:rsidP="001A6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Cs w:val="22"/>
        </w:rPr>
      </w:pPr>
    </w:p>
    <w:p w14:paraId="4329AC6F" w14:textId="77777777" w:rsidR="001D5AF0" w:rsidRPr="00104CF1" w:rsidRDefault="001D5AF0" w:rsidP="001A6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Cs w:val="22"/>
        </w:rPr>
      </w:pPr>
      <w:r w:rsidRPr="00104CF1">
        <w:rPr>
          <w:rFonts w:asciiTheme="minorHAnsi" w:hAnsiTheme="minorHAnsi" w:cstheme="minorHAnsi"/>
          <w:b/>
          <w:bCs/>
          <w:szCs w:val="22"/>
        </w:rPr>
        <w:t xml:space="preserve">Entwicklungsschwerpunkte: </w:t>
      </w:r>
    </w:p>
    <w:p w14:paraId="02EB378F" w14:textId="77777777" w:rsidR="001D5AF0" w:rsidRPr="00104CF1" w:rsidRDefault="001D5AF0" w:rsidP="001A6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Cs w:val="22"/>
        </w:rPr>
      </w:pPr>
    </w:p>
    <w:p w14:paraId="50ABF1A1" w14:textId="74D2377C" w:rsidR="001D5AF0" w:rsidRPr="00861CB5" w:rsidRDefault="001D5AF0" w:rsidP="00861CB5">
      <w:pPr>
        <w:rPr>
          <w:rFonts w:asciiTheme="minorHAnsi" w:hAnsiTheme="minorHAnsi" w:cstheme="minorHAnsi"/>
          <w:sz w:val="24"/>
          <w:szCs w:val="24"/>
        </w:rPr>
      </w:pPr>
      <w:r w:rsidRPr="00861CB5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1) Digitalisierung</w:t>
      </w:r>
      <w:r w:rsidR="00861CB5" w:rsidRPr="00861CB5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: </w:t>
      </w:r>
      <w:r w:rsidR="00861CB5" w:rsidRPr="00861CB5">
        <w:rPr>
          <w:rFonts w:asciiTheme="minorHAnsi" w:hAnsiTheme="minorHAnsi" w:cstheme="minorHAnsi"/>
          <w:sz w:val="24"/>
          <w:szCs w:val="24"/>
        </w:rPr>
        <w:t xml:space="preserve">An unserer Schule wird in immer stärkerem Maße digitalisiert gelernt.   </w:t>
      </w:r>
    </w:p>
    <w:p w14:paraId="10AA9061" w14:textId="77777777" w:rsidR="00861CB5" w:rsidRPr="00861CB5" w:rsidRDefault="001D5AF0" w:rsidP="00861CB5">
      <w:pPr>
        <w:rPr>
          <w:rFonts w:asciiTheme="minorHAnsi" w:hAnsiTheme="minorHAnsi" w:cstheme="minorBidi"/>
          <w:bCs/>
          <w:sz w:val="24"/>
          <w:szCs w:val="24"/>
        </w:rPr>
      </w:pPr>
      <w:r w:rsidRPr="00861CB5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2) Personalisiertes Lernen</w:t>
      </w:r>
      <w:r w:rsidR="00861CB5" w:rsidRPr="00861CB5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: </w:t>
      </w:r>
      <w:r w:rsidR="00861CB5" w:rsidRPr="00861CB5">
        <w:rPr>
          <w:rFonts w:asciiTheme="minorHAnsi" w:hAnsiTheme="minorHAnsi" w:cstheme="minorBidi"/>
          <w:bCs/>
          <w:sz w:val="24"/>
          <w:szCs w:val="24"/>
        </w:rPr>
        <w:t xml:space="preserve">Unsere Schule ermöglicht zunehmend personalisiertes Lernen.  </w:t>
      </w:r>
    </w:p>
    <w:p w14:paraId="279A25BF" w14:textId="77777777" w:rsidR="00861CB5" w:rsidRDefault="3335C85C" w:rsidP="00861CB5">
      <w:pPr>
        <w:rPr>
          <w:rFonts w:asciiTheme="minorHAnsi" w:hAnsiTheme="minorHAnsi" w:cstheme="minorBidi"/>
          <w:bCs/>
          <w:sz w:val="24"/>
          <w:szCs w:val="24"/>
        </w:rPr>
      </w:pPr>
      <w:r w:rsidRPr="00861CB5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3) </w:t>
      </w:r>
      <w:r w:rsidRPr="00861CB5">
        <w:rPr>
          <w:rFonts w:asciiTheme="minorHAnsi" w:eastAsiaTheme="minorEastAsia" w:hAnsiTheme="minorHAnsi" w:cstheme="minorBidi"/>
          <w:sz w:val="24"/>
          <w:szCs w:val="24"/>
        </w:rPr>
        <w:t>Steigerung der Kompetenzen im Bereich Deutsch</w:t>
      </w:r>
      <w:r w:rsidR="00861CB5" w:rsidRPr="00861CB5">
        <w:rPr>
          <w:rFonts w:asciiTheme="minorHAnsi" w:eastAsiaTheme="minorEastAsia" w:hAnsiTheme="minorHAnsi" w:cstheme="minorBidi"/>
          <w:sz w:val="24"/>
          <w:szCs w:val="24"/>
        </w:rPr>
        <w:t xml:space="preserve">: </w:t>
      </w:r>
      <w:r w:rsidR="00861CB5" w:rsidRPr="00861CB5">
        <w:rPr>
          <w:rFonts w:asciiTheme="minorHAnsi" w:hAnsiTheme="minorHAnsi" w:cstheme="minorBidi"/>
          <w:bCs/>
          <w:sz w:val="24"/>
          <w:szCs w:val="24"/>
        </w:rPr>
        <w:t xml:space="preserve">Wir fördern alle </w:t>
      </w:r>
      <w:proofErr w:type="spellStart"/>
      <w:r w:rsidR="00861CB5" w:rsidRPr="00861CB5">
        <w:rPr>
          <w:rFonts w:asciiTheme="minorHAnsi" w:hAnsiTheme="minorHAnsi" w:cstheme="minorBidi"/>
          <w:bCs/>
          <w:sz w:val="24"/>
          <w:szCs w:val="24"/>
        </w:rPr>
        <w:t>SuS</w:t>
      </w:r>
      <w:proofErr w:type="spellEnd"/>
      <w:r w:rsidR="00861CB5" w:rsidRPr="00861CB5">
        <w:rPr>
          <w:rFonts w:asciiTheme="minorHAnsi" w:hAnsiTheme="minorHAnsi" w:cstheme="minorBidi"/>
          <w:bCs/>
          <w:sz w:val="24"/>
          <w:szCs w:val="24"/>
        </w:rPr>
        <w:t xml:space="preserve"> gemeinsam und bestmöglich beim Erwerb der deutschen Sprache.</w:t>
      </w:r>
    </w:p>
    <w:p w14:paraId="7B273FD3" w14:textId="480B9012" w:rsidR="001D5AF0" w:rsidRPr="00861CB5" w:rsidRDefault="001D5AF0" w:rsidP="00861CB5">
      <w:pPr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61CB5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4) Nachhaltigkeit der Schulentwicklung</w:t>
      </w:r>
      <w:r w:rsidR="00861CB5" w:rsidRPr="00861CB5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: </w:t>
      </w:r>
      <w:r w:rsidR="00861CB5" w:rsidRPr="00861CB5">
        <w:rPr>
          <w:rFonts w:asciiTheme="minorHAnsi" w:hAnsiTheme="minorHAnsi" w:cstheme="minorBidi"/>
          <w:bCs/>
          <w:sz w:val="24"/>
          <w:szCs w:val="24"/>
        </w:rPr>
        <w:t>Wir setzen unsere Schulentwicklungsziele nachhaltig um.</w:t>
      </w:r>
    </w:p>
    <w:p w14:paraId="6A05A809" w14:textId="77777777" w:rsidR="001D5AF0" w:rsidRPr="00104CF1" w:rsidRDefault="001D5AF0" w:rsidP="6B9FC7AB">
      <w:pPr>
        <w:autoSpaceDE w:val="0"/>
        <w:autoSpaceDN w:val="0"/>
        <w:adjustRightInd w:val="0"/>
        <w:jc w:val="center"/>
        <w:rPr>
          <w:rFonts w:asciiTheme="minorHAnsi" w:hAnsiTheme="minorHAnsi" w:cstheme="minorBidi"/>
          <w:sz w:val="24"/>
          <w:szCs w:val="24"/>
        </w:rPr>
      </w:pPr>
    </w:p>
    <w:p w14:paraId="49764C55" w14:textId="4F035F97" w:rsidR="6B9FC7AB" w:rsidRDefault="6B9FC7AB" w:rsidP="6B9FC7AB">
      <w:pPr>
        <w:jc w:val="center"/>
        <w:rPr>
          <w:szCs w:val="22"/>
        </w:rPr>
      </w:pPr>
    </w:p>
    <w:p w14:paraId="2F8D91B4" w14:textId="3EEEF028" w:rsidR="54B6597F" w:rsidRDefault="54B6597F" w:rsidP="6B9FC7AB">
      <w:pPr>
        <w:jc w:val="center"/>
        <w:rPr>
          <w:szCs w:val="22"/>
        </w:rPr>
      </w:pPr>
      <w:r w:rsidRPr="6B9FC7AB">
        <w:rPr>
          <w:rFonts w:asciiTheme="minorHAnsi" w:hAnsiTheme="minorHAnsi" w:cstheme="minorBidi"/>
          <w:sz w:val="24"/>
          <w:szCs w:val="24"/>
        </w:rPr>
        <w:t>Stand: 0</w:t>
      </w:r>
      <w:r w:rsidR="00D36BB1">
        <w:rPr>
          <w:rFonts w:asciiTheme="minorHAnsi" w:hAnsiTheme="minorHAnsi" w:cstheme="minorBidi"/>
          <w:sz w:val="24"/>
          <w:szCs w:val="24"/>
        </w:rPr>
        <w:t>7</w:t>
      </w:r>
      <w:r w:rsidRPr="6B9FC7AB">
        <w:rPr>
          <w:rFonts w:asciiTheme="minorHAnsi" w:hAnsiTheme="minorHAnsi" w:cstheme="minorBidi"/>
          <w:sz w:val="24"/>
          <w:szCs w:val="24"/>
        </w:rPr>
        <w:t>.06.2021</w:t>
      </w:r>
    </w:p>
    <w:p w14:paraId="5A39BBE3" w14:textId="77777777" w:rsidR="001D5AF0" w:rsidRPr="00104CF1" w:rsidRDefault="001D5AF0" w:rsidP="001A6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Cs w:val="22"/>
        </w:rPr>
      </w:pPr>
    </w:p>
    <w:p w14:paraId="5732CF23" w14:textId="3CF8D2D2" w:rsidR="00CD3B74" w:rsidRPr="00104CF1" w:rsidRDefault="00CD3B74" w:rsidP="00CD3B74">
      <w:pPr>
        <w:numPr>
          <w:ilvl w:val="0"/>
          <w:numId w:val="7"/>
        </w:numPr>
        <w:ind w:left="426" w:hanging="426"/>
        <w:rPr>
          <w:rFonts w:asciiTheme="minorHAnsi" w:hAnsiTheme="minorHAnsi" w:cstheme="minorHAnsi"/>
          <w:b/>
        </w:rPr>
      </w:pPr>
      <w:r w:rsidRPr="00104CF1">
        <w:rPr>
          <w:rFonts w:asciiTheme="minorHAnsi" w:hAnsiTheme="minorHAnsi" w:cstheme="minorHAnsi"/>
          <w:b/>
        </w:rPr>
        <w:br w:type="page"/>
      </w:r>
      <w:r w:rsidRPr="00104CF1">
        <w:rPr>
          <w:rFonts w:asciiTheme="minorHAnsi" w:hAnsiTheme="minorHAnsi" w:cstheme="minorHAnsi"/>
          <w:b/>
        </w:rPr>
        <w:lastRenderedPageBreak/>
        <w:t xml:space="preserve">Entwicklungsschwerpunkt: </w:t>
      </w:r>
      <w:r w:rsidR="00861CB5">
        <w:rPr>
          <w:rFonts w:asciiTheme="minorHAnsi" w:hAnsiTheme="minorHAnsi" w:cstheme="minorHAnsi"/>
          <w:b/>
        </w:rPr>
        <w:t xml:space="preserve">An unserer Schule wird in immer stärkerem Maße digitalisiert gelernt.  </w:t>
      </w:r>
      <w:r w:rsidRPr="00104CF1">
        <w:rPr>
          <w:rFonts w:asciiTheme="minorHAnsi" w:hAnsiTheme="minorHAnsi" w:cstheme="minorHAnsi"/>
          <w:b/>
        </w:rPr>
        <w:t xml:space="preserve"> </w:t>
      </w:r>
    </w:p>
    <w:p w14:paraId="41C8F396" w14:textId="77777777" w:rsidR="00CD3B74" w:rsidRPr="00104CF1" w:rsidRDefault="00CD3B74" w:rsidP="00CD3B74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35"/>
        <w:gridCol w:w="3119"/>
        <w:gridCol w:w="3118"/>
        <w:gridCol w:w="1701"/>
        <w:gridCol w:w="2056"/>
      </w:tblGrid>
      <w:tr w:rsidR="00CD3B74" w:rsidRPr="00104CF1" w14:paraId="261EACB4" w14:textId="77777777" w:rsidTr="6B9FC7AB">
        <w:trPr>
          <w:tblHeader/>
        </w:trPr>
        <w:tc>
          <w:tcPr>
            <w:tcW w:w="1809" w:type="dxa"/>
            <w:shd w:val="clear" w:color="auto" w:fill="E0E0E0"/>
            <w:vAlign w:val="center"/>
          </w:tcPr>
          <w:p w14:paraId="79BEBF92" w14:textId="77777777" w:rsidR="00CD3B74" w:rsidRPr="00104CF1" w:rsidRDefault="00CD3B74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sz w:val="20"/>
              </w:rPr>
              <w:t>Ziele</w:t>
            </w:r>
          </w:p>
        </w:tc>
        <w:tc>
          <w:tcPr>
            <w:tcW w:w="2835" w:type="dxa"/>
            <w:shd w:val="clear" w:color="auto" w:fill="E0E0E0"/>
            <w:vAlign w:val="center"/>
          </w:tcPr>
          <w:p w14:paraId="5E9453BD" w14:textId="77777777" w:rsidR="00CD3B74" w:rsidRPr="00104CF1" w:rsidRDefault="00CD3B74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Teilziele</w:t>
            </w:r>
          </w:p>
        </w:tc>
        <w:tc>
          <w:tcPr>
            <w:tcW w:w="3119" w:type="dxa"/>
            <w:shd w:val="clear" w:color="auto" w:fill="E0E0E0"/>
            <w:vAlign w:val="center"/>
          </w:tcPr>
          <w:p w14:paraId="2FB5485F" w14:textId="77777777" w:rsidR="00CD3B74" w:rsidRPr="00104CF1" w:rsidRDefault="00CD3B74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Indikatoren der Zielerreichung</w:t>
            </w:r>
          </w:p>
        </w:tc>
        <w:tc>
          <w:tcPr>
            <w:tcW w:w="3118" w:type="dxa"/>
            <w:shd w:val="clear" w:color="auto" w:fill="E0E0E0"/>
            <w:vAlign w:val="center"/>
          </w:tcPr>
          <w:p w14:paraId="582D3879" w14:textId="77777777" w:rsidR="00CD3B74" w:rsidRPr="00104CF1" w:rsidRDefault="00CD3B74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Maßnahmen der Schule zur Zielerreichung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43BA79A9" w14:textId="77777777" w:rsidR="00CD3B74" w:rsidRPr="00104CF1" w:rsidRDefault="00CD3B74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Zeitplanung</w:t>
            </w:r>
          </w:p>
        </w:tc>
        <w:tc>
          <w:tcPr>
            <w:tcW w:w="2056" w:type="dxa"/>
            <w:shd w:val="clear" w:color="auto" w:fill="E0E0E0"/>
          </w:tcPr>
          <w:p w14:paraId="16D9E787" w14:textId="77777777" w:rsidR="00CD3B74" w:rsidRPr="00104CF1" w:rsidRDefault="00CD3B74" w:rsidP="007B503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Evaluation</w:t>
            </w:r>
          </w:p>
          <w:p w14:paraId="693655D3" w14:textId="77777777" w:rsidR="00CD3B74" w:rsidRPr="00104CF1" w:rsidRDefault="00CD3B74" w:rsidP="007B503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Bemerkungen</w:t>
            </w:r>
          </w:p>
        </w:tc>
      </w:tr>
      <w:tr w:rsidR="00CD3B74" w:rsidRPr="00861CB5" w14:paraId="72A3D3EC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0D0B940D" w14:textId="667D469F" w:rsidR="00CD3B74" w:rsidRPr="00861CB5" w:rsidRDefault="6CBCAE6E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Einführung eines Lernmanagement-systems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0E27B00A" w14:textId="0851B955" w:rsidR="00CD3B74" w:rsidRPr="00861CB5" w:rsidRDefault="7E80750A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Die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und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LuL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nutzen eine Plattform zur Organisation und Kollaboration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60061E4C" w14:textId="004C629E" w:rsidR="00CD3B74" w:rsidRPr="00861CB5" w:rsidRDefault="7210A2B1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B050"/>
                <w:sz w:val="20"/>
              </w:rPr>
              <w:t>Eine Lernp</w:t>
            </w:r>
            <w:r w:rsidR="2051B582" w:rsidRPr="00861CB5">
              <w:rPr>
                <w:rFonts w:asciiTheme="minorHAnsi" w:hAnsiTheme="minorHAnsi" w:cstheme="minorHAnsi"/>
                <w:color w:val="00B050"/>
                <w:sz w:val="20"/>
              </w:rPr>
              <w:t>lattform</w:t>
            </w:r>
            <w:r w:rsidR="59A1BE85" w:rsidRPr="00861CB5">
              <w:rPr>
                <w:rFonts w:asciiTheme="minorHAnsi" w:hAnsiTheme="minorHAnsi" w:cstheme="minorHAnsi"/>
                <w:color w:val="00B050"/>
                <w:sz w:val="20"/>
              </w:rPr>
              <w:t xml:space="preserve"> </w:t>
            </w:r>
            <w:r w:rsidR="009B1D53" w:rsidRPr="00861CB5">
              <w:rPr>
                <w:rFonts w:asciiTheme="minorHAnsi" w:hAnsiTheme="minorHAnsi" w:cstheme="minorHAnsi"/>
                <w:color w:val="00B050"/>
                <w:sz w:val="20"/>
              </w:rPr>
              <w:t>ist</w:t>
            </w:r>
            <w:r w:rsidR="2051B582" w:rsidRPr="00861CB5">
              <w:rPr>
                <w:rFonts w:asciiTheme="minorHAnsi" w:hAnsiTheme="minorHAnsi" w:cstheme="minorHAnsi"/>
                <w:color w:val="00B050"/>
                <w:sz w:val="20"/>
              </w:rPr>
              <w:t xml:space="preserve"> eingeführt. </w:t>
            </w:r>
          </w:p>
          <w:p w14:paraId="0EEF8644" w14:textId="39709C8B" w:rsidR="14386EFA" w:rsidRPr="00861CB5" w:rsidRDefault="14386EFA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60B13556" w14:textId="41F69F26" w:rsidR="14386EFA" w:rsidRPr="00861CB5" w:rsidRDefault="14386EFA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2D445A69" w14:textId="7DFCEC05" w:rsidR="00D36BB1" w:rsidRPr="00861CB5" w:rsidRDefault="00D36BB1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6AF76B3C" w14:textId="25810234" w:rsidR="00D36BB1" w:rsidRPr="00861CB5" w:rsidRDefault="00D36BB1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613E4D1F" w14:textId="77777777" w:rsidR="00D36BB1" w:rsidRPr="00861CB5" w:rsidRDefault="00D36BB1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4BF87ED0" w14:textId="6962D9BB" w:rsidR="2051B582" w:rsidRPr="00861CB5" w:rsidRDefault="2051B582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B0F0"/>
                <w:sz w:val="20"/>
              </w:rPr>
              <w:t xml:space="preserve">Regelungen für die Nutzung und Unterrichtsdokumentation im Rahmen des Präsenzunterrichts </w:t>
            </w:r>
            <w:r w:rsidR="009B1D53" w:rsidRPr="00861CB5">
              <w:rPr>
                <w:rFonts w:asciiTheme="minorHAnsi" w:hAnsiTheme="minorHAnsi" w:cstheme="minorHAnsi"/>
                <w:color w:val="00B0F0"/>
                <w:sz w:val="20"/>
              </w:rPr>
              <w:t>sind</w:t>
            </w:r>
            <w:r w:rsidR="78773915" w:rsidRPr="00861CB5">
              <w:rPr>
                <w:rFonts w:asciiTheme="minorHAnsi" w:hAnsiTheme="minorHAnsi" w:cstheme="minorHAnsi"/>
                <w:color w:val="00B0F0"/>
                <w:sz w:val="20"/>
              </w:rPr>
              <w:t xml:space="preserve"> </w:t>
            </w:r>
            <w:r w:rsidRPr="00861CB5">
              <w:rPr>
                <w:rFonts w:asciiTheme="minorHAnsi" w:hAnsiTheme="minorHAnsi" w:cstheme="minorHAnsi"/>
                <w:color w:val="00B0F0"/>
                <w:sz w:val="20"/>
              </w:rPr>
              <w:t xml:space="preserve">festgelegt </w:t>
            </w:r>
          </w:p>
          <w:p w14:paraId="6332609F" w14:textId="6870D1F7" w:rsidR="14386EFA" w:rsidRPr="00861CB5" w:rsidRDefault="14386EFA" w:rsidP="14386EFA">
            <w:pPr>
              <w:rPr>
                <w:rFonts w:asciiTheme="minorHAnsi" w:hAnsiTheme="minorHAnsi" w:cstheme="minorHAnsi"/>
                <w:color w:val="00B0F0"/>
                <w:sz w:val="20"/>
              </w:rPr>
            </w:pPr>
          </w:p>
          <w:p w14:paraId="52D872A3" w14:textId="77777777" w:rsidR="00CD3B74" w:rsidRPr="00861CB5" w:rsidRDefault="009B1D53" w:rsidP="4DBD4BA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und </w:t>
            </w:r>
            <w:proofErr w:type="spellStart"/>
            <w:proofErr w:type="gramStart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Kolleg:innen</w:t>
            </w:r>
            <w:proofErr w:type="spellEnd"/>
            <w:proofErr w:type="gramEnd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fühlen sich sicher im Umgang mit Teams</w:t>
            </w:r>
          </w:p>
          <w:p w14:paraId="37C4F3B4" w14:textId="77777777" w:rsidR="009B1D53" w:rsidRPr="00861CB5" w:rsidRDefault="009B1D53" w:rsidP="4DBD4BA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44EAFD9C" w14:textId="3619C567" w:rsidR="009B1D53" w:rsidRPr="00861CB5" w:rsidRDefault="009B1D53" w:rsidP="00A83F3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Neue </w:t>
            </w:r>
            <w:proofErr w:type="spellStart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Kolleg</w:t>
            </w:r>
            <w:r w:rsidR="00A83F32" w:rsidRPr="00861CB5">
              <w:rPr>
                <w:rFonts w:asciiTheme="minorHAnsi" w:hAnsiTheme="minorHAnsi" w:cstheme="minorHAnsi"/>
                <w:color w:val="FF0000"/>
                <w:sz w:val="20"/>
              </w:rPr>
              <w:t>:</w:t>
            </w: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innen</w:t>
            </w:r>
            <w:proofErr w:type="spellEnd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</w:t>
            </w:r>
            <w:r w:rsidR="00A83F32" w:rsidRPr="00861CB5">
              <w:rPr>
                <w:rFonts w:asciiTheme="minorHAnsi" w:hAnsiTheme="minorHAnsi" w:cstheme="minorHAnsi"/>
                <w:color w:val="FF0000"/>
                <w:sz w:val="20"/>
              </w:rPr>
              <w:t>sind</w:t>
            </w: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eingearbeitet, </w:t>
            </w:r>
            <w:r w:rsidR="00152DDE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SL erfragt die erworbene Kompetenz im </w:t>
            </w:r>
            <w:r w:rsidR="00A83F32" w:rsidRPr="00861CB5">
              <w:rPr>
                <w:rFonts w:asciiTheme="minorHAnsi" w:hAnsiTheme="minorHAnsi" w:cstheme="minorHAnsi"/>
                <w:color w:val="FF0000"/>
                <w:sz w:val="20"/>
              </w:rPr>
              <w:t>„100-Tage-</w:t>
            </w:r>
            <w:r w:rsidR="00152DDE" w:rsidRPr="00861CB5">
              <w:rPr>
                <w:rFonts w:asciiTheme="minorHAnsi" w:hAnsiTheme="minorHAnsi" w:cstheme="minorHAnsi"/>
                <w:color w:val="FF0000"/>
                <w:sz w:val="20"/>
              </w:rPr>
              <w:t>Gespräch</w:t>
            </w:r>
            <w:r w:rsidR="00A83F32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“, 75% der </w:t>
            </w:r>
            <w:proofErr w:type="spellStart"/>
            <w:r w:rsidR="00A83F32" w:rsidRPr="00861CB5">
              <w:rPr>
                <w:rFonts w:asciiTheme="minorHAnsi" w:hAnsiTheme="minorHAnsi" w:cstheme="minorHAnsi"/>
                <w:color w:val="FF0000"/>
                <w:sz w:val="20"/>
              </w:rPr>
              <w:t>Kolleg:innen</w:t>
            </w:r>
            <w:proofErr w:type="spellEnd"/>
            <w:r w:rsidR="00A83F32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geben an, sich im Umgang mit „Teams“ sicher zu fühlen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4F236AF4" w14:textId="41B72807" w:rsidR="00CD3B74" w:rsidRPr="00861CB5" w:rsidRDefault="25AC396E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B050"/>
                <w:sz w:val="20"/>
              </w:rPr>
              <w:t xml:space="preserve">MS Teams </w:t>
            </w:r>
            <w:r w:rsidR="00D36BB1" w:rsidRPr="00861CB5">
              <w:rPr>
                <w:rFonts w:asciiTheme="minorHAnsi" w:hAnsiTheme="minorHAnsi" w:cstheme="minorHAnsi"/>
                <w:color w:val="00B050"/>
                <w:sz w:val="20"/>
              </w:rPr>
              <w:t>ist</w:t>
            </w:r>
            <w:r w:rsidRPr="00861CB5">
              <w:rPr>
                <w:rFonts w:asciiTheme="minorHAnsi" w:hAnsiTheme="minorHAnsi" w:cstheme="minorHAnsi"/>
                <w:color w:val="00B050"/>
                <w:sz w:val="20"/>
              </w:rPr>
              <w:t xml:space="preserve"> als Plattform eingeführt. Lehrer, Schüler und Eltern </w:t>
            </w:r>
            <w:r w:rsidR="00D36BB1" w:rsidRPr="00861CB5">
              <w:rPr>
                <w:rFonts w:asciiTheme="minorHAnsi" w:hAnsiTheme="minorHAnsi" w:cstheme="minorHAnsi"/>
                <w:color w:val="00B050"/>
                <w:sz w:val="20"/>
              </w:rPr>
              <w:t>sind</w:t>
            </w:r>
            <w:r w:rsidRPr="00861CB5">
              <w:rPr>
                <w:rFonts w:asciiTheme="minorHAnsi" w:hAnsiTheme="minorHAnsi" w:cstheme="minorHAnsi"/>
                <w:color w:val="00B050"/>
                <w:sz w:val="20"/>
              </w:rPr>
              <w:t xml:space="preserve"> mit den Grundfunktionen vertraut gemacht.</w:t>
            </w:r>
          </w:p>
          <w:p w14:paraId="287835CC" w14:textId="77777777" w:rsidR="00152DDE" w:rsidRPr="00861CB5" w:rsidRDefault="00152DDE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70B8C166" w14:textId="005E72D7" w:rsidR="00CD3B74" w:rsidRPr="00861CB5" w:rsidRDefault="4713A8AA" w:rsidP="14386EFA">
            <w:pPr>
              <w:rPr>
                <w:rFonts w:asciiTheme="minorHAnsi" w:eastAsia="Calibri" w:hAnsiTheme="minorHAnsi" w:cstheme="minorHAnsi"/>
                <w:color w:val="00B0F0"/>
                <w:sz w:val="20"/>
              </w:rPr>
            </w:pPr>
            <w:r w:rsidRPr="00861CB5">
              <w:rPr>
                <w:rFonts w:asciiTheme="minorHAnsi" w:eastAsia="Calibri" w:hAnsiTheme="minorHAnsi" w:cstheme="minorHAnsi"/>
                <w:color w:val="00B0F0"/>
                <w:sz w:val="20"/>
              </w:rPr>
              <w:t xml:space="preserve">Steuergruppe prüft </w:t>
            </w:r>
            <w:r w:rsidR="049D9B82" w:rsidRPr="00861CB5">
              <w:rPr>
                <w:rFonts w:asciiTheme="minorHAnsi" w:eastAsia="Calibri" w:hAnsiTheme="minorHAnsi" w:cstheme="minorHAnsi"/>
                <w:color w:val="00B0F0"/>
                <w:sz w:val="20"/>
              </w:rPr>
              <w:t xml:space="preserve">und erstellt </w:t>
            </w:r>
            <w:r w:rsidR="2A982C13" w:rsidRPr="00861CB5">
              <w:rPr>
                <w:rFonts w:asciiTheme="minorHAnsi" w:eastAsia="Calibri" w:hAnsiTheme="minorHAnsi" w:cstheme="minorHAnsi"/>
                <w:color w:val="00B0F0"/>
                <w:sz w:val="20"/>
              </w:rPr>
              <w:t>Regelungen für die Nutzung und Unterrichtsdokumentation im Rahmen des Präsenzunterrichts</w:t>
            </w:r>
          </w:p>
          <w:p w14:paraId="268D077A" w14:textId="293AAC80" w:rsidR="00CD3B74" w:rsidRPr="00861CB5" w:rsidRDefault="00CD3B74" w:rsidP="14386EFA">
            <w:pPr>
              <w:rPr>
                <w:rFonts w:asciiTheme="minorHAnsi" w:eastAsia="Calibri" w:hAnsiTheme="minorHAnsi" w:cstheme="minorHAnsi"/>
                <w:color w:val="00B0F0"/>
                <w:sz w:val="20"/>
              </w:rPr>
            </w:pPr>
          </w:p>
          <w:p w14:paraId="2DA2D9CA" w14:textId="3D07D1BB" w:rsidR="00152DDE" w:rsidRPr="00861CB5" w:rsidRDefault="00152DDE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Evaluation der Teams-Kompetenzen durch PQM</w:t>
            </w:r>
          </w:p>
          <w:p w14:paraId="40E83F1B" w14:textId="77777777" w:rsidR="00152DDE" w:rsidRPr="00861CB5" w:rsidRDefault="00152DDE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4B94D5A5" w14:textId="37B4C97F" w:rsidR="00CD3B74" w:rsidRPr="00861CB5" w:rsidRDefault="4C58A254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Weitere Fortbildungen zu MS Teams werden</w:t>
            </w:r>
            <w:r w:rsidR="44A20244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in regelmäßigen Abständen </w:t>
            </w: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angeboten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4A0DEA0D" w14:textId="0FD57B28" w:rsidR="00CD3B74" w:rsidRPr="00861CB5" w:rsidRDefault="4C58A254" w:rsidP="14386EF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März 2020</w:t>
            </w:r>
          </w:p>
          <w:p w14:paraId="639DE84E" w14:textId="276BF9B7" w:rsidR="00CD3B74" w:rsidRPr="00861CB5" w:rsidRDefault="00CD3B74" w:rsidP="1080FBA1">
            <w:pPr>
              <w:rPr>
                <w:rFonts w:asciiTheme="minorHAnsi" w:hAnsiTheme="minorHAnsi" w:cstheme="minorHAnsi"/>
                <w:sz w:val="20"/>
              </w:rPr>
            </w:pPr>
          </w:p>
          <w:p w14:paraId="76B2C6A1" w14:textId="78E4200B" w:rsidR="00CD3B74" w:rsidRPr="00861CB5" w:rsidRDefault="00CD3B74" w:rsidP="1080FBA1">
            <w:pPr>
              <w:rPr>
                <w:rFonts w:asciiTheme="minorHAnsi" w:hAnsiTheme="minorHAnsi" w:cstheme="minorHAnsi"/>
                <w:sz w:val="20"/>
              </w:rPr>
            </w:pPr>
          </w:p>
          <w:p w14:paraId="62AE4FF0" w14:textId="35FE7824" w:rsidR="00D36BB1" w:rsidRPr="00861CB5" w:rsidRDefault="00D36BB1" w:rsidP="1080FBA1">
            <w:pPr>
              <w:rPr>
                <w:rFonts w:asciiTheme="minorHAnsi" w:hAnsiTheme="minorHAnsi" w:cstheme="minorHAnsi"/>
                <w:sz w:val="20"/>
              </w:rPr>
            </w:pPr>
          </w:p>
          <w:p w14:paraId="7E53CF1F" w14:textId="77777777" w:rsidR="00D36BB1" w:rsidRPr="00861CB5" w:rsidRDefault="00D36BB1" w:rsidP="1080FBA1">
            <w:pPr>
              <w:rPr>
                <w:rFonts w:asciiTheme="minorHAnsi" w:hAnsiTheme="minorHAnsi" w:cstheme="minorHAnsi"/>
                <w:sz w:val="20"/>
              </w:rPr>
            </w:pPr>
          </w:p>
          <w:p w14:paraId="75A4A318" w14:textId="4801C0DD" w:rsidR="14386EFA" w:rsidRPr="00861CB5" w:rsidRDefault="14386EFA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61F3AE6F" w14:textId="5346AB37" w:rsidR="00CD3B74" w:rsidRPr="00861CB5" w:rsidRDefault="78B0C11A" w:rsidP="14386EF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bis Ende des Schuljahres</w:t>
            </w:r>
            <w:r w:rsidR="5EE84550" w:rsidRPr="00861CB5">
              <w:rPr>
                <w:rFonts w:asciiTheme="minorHAnsi" w:hAnsiTheme="minorHAnsi" w:cstheme="minorHAnsi"/>
                <w:sz w:val="20"/>
              </w:rPr>
              <w:t xml:space="preserve"> 2020/21</w:t>
            </w:r>
          </w:p>
          <w:p w14:paraId="424D30FE" w14:textId="48F795DE" w:rsidR="00CD3B74" w:rsidRPr="00861CB5" w:rsidRDefault="00CD3B74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564ACF93" w14:textId="067D45E4" w:rsidR="00CD3B74" w:rsidRPr="00861CB5" w:rsidRDefault="00CD3B74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5CAAB92F" w14:textId="4B748CCD" w:rsidR="00CD3B74" w:rsidRPr="00861CB5" w:rsidRDefault="00D36BB1" w:rsidP="14386EF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Ende SJ 2020/21</w:t>
            </w:r>
          </w:p>
          <w:p w14:paraId="09E954E4" w14:textId="77777777" w:rsidR="00D36BB1" w:rsidRPr="00861CB5" w:rsidRDefault="00D36BB1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4D7B6995" w14:textId="77777777" w:rsidR="00D36BB1" w:rsidRPr="00861CB5" w:rsidRDefault="00D36BB1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3DEEC669" w14:textId="141BF8BC" w:rsidR="00D36BB1" w:rsidRPr="00861CB5" w:rsidRDefault="00D36BB1" w:rsidP="14386EF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Durchgängig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3656B9AB" w14:textId="77777777" w:rsidR="00CD3B74" w:rsidRPr="00861CB5" w:rsidRDefault="00CD3B74" w:rsidP="007B503E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4DBD4BA2" w:rsidRPr="00861CB5" w14:paraId="0EAA2F19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48C4191D" w14:textId="60A389E0" w:rsidR="6F8144C7" w:rsidRPr="00861CB5" w:rsidRDefault="6F8144C7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Arbeitskreis Medien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471B50D" w14:textId="68382D7C" w:rsidR="6F8144C7" w:rsidRPr="00861CB5" w:rsidRDefault="6F8144C7" w:rsidP="4DBD4BA2">
            <w:pPr>
              <w:spacing w:line="259" w:lineRule="auto"/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Ein Arbeitskreis kommt regelmäßig zusammen, um Fortschritte und Veränderungen im Bereich der Digitalisierung voranzutreiben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7635577" w14:textId="762FCEAE" w:rsidR="69C8A6C6" w:rsidRPr="00861CB5" w:rsidRDefault="69C8A6C6" w:rsidP="14386EFA">
            <w:pPr>
              <w:spacing w:line="259" w:lineRule="auto"/>
              <w:rPr>
                <w:rFonts w:asciiTheme="minorHAnsi" w:hAnsiTheme="minorHAnsi" w:cstheme="minorHAnsi"/>
                <w:color w:val="00B0F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B0F0"/>
                <w:sz w:val="20"/>
              </w:rPr>
              <w:t xml:space="preserve">Arbeitskreis </w:t>
            </w:r>
            <w:r w:rsidR="00A83F32" w:rsidRPr="00861CB5">
              <w:rPr>
                <w:rFonts w:asciiTheme="minorHAnsi" w:hAnsiTheme="minorHAnsi" w:cstheme="minorHAnsi"/>
                <w:color w:val="00B0F0"/>
                <w:sz w:val="20"/>
              </w:rPr>
              <w:t xml:space="preserve">wird in jedem Schuljahr innerhalb der ersten vier Wochen </w:t>
            </w:r>
            <w:proofErr w:type="spellStart"/>
            <w:r w:rsidR="00A83F32" w:rsidRPr="00861CB5">
              <w:rPr>
                <w:rFonts w:asciiTheme="minorHAnsi" w:hAnsiTheme="minorHAnsi" w:cstheme="minorHAnsi"/>
                <w:color w:val="00B0F0"/>
                <w:sz w:val="20"/>
              </w:rPr>
              <w:t>kriteriengeleitet</w:t>
            </w:r>
            <w:proofErr w:type="spellEnd"/>
            <w:r w:rsidR="00A83F32" w:rsidRPr="00861CB5">
              <w:rPr>
                <w:rFonts w:asciiTheme="minorHAnsi" w:hAnsiTheme="minorHAnsi" w:cstheme="minorHAnsi"/>
                <w:color w:val="00B0F0"/>
                <w:sz w:val="20"/>
              </w:rPr>
              <w:t xml:space="preserve"> neu zusammengesetzt</w:t>
            </w:r>
          </w:p>
          <w:p w14:paraId="1EDCD143" w14:textId="4F1D1E32" w:rsidR="14386EFA" w:rsidRPr="00861CB5" w:rsidRDefault="14386EFA" w:rsidP="14386EFA">
            <w:pPr>
              <w:spacing w:line="259" w:lineRule="auto"/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3E13C87C" w14:textId="22A9A9A6" w:rsidR="47505BD3" w:rsidRPr="00861CB5" w:rsidRDefault="47505BD3" w:rsidP="14386EFA">
            <w:pPr>
              <w:spacing w:line="259" w:lineRule="auto"/>
              <w:rPr>
                <w:rFonts w:asciiTheme="minorHAnsi" w:eastAsia="Calibri" w:hAnsiTheme="minorHAnsi" w:cstheme="minorHAnsi"/>
                <w:color w:val="00B0F0"/>
                <w:sz w:val="20"/>
              </w:rPr>
            </w:pPr>
            <w:r w:rsidRPr="00861CB5">
              <w:rPr>
                <w:rFonts w:asciiTheme="minorHAnsi" w:eastAsia="Calibri" w:hAnsiTheme="minorHAnsi" w:cstheme="minorHAnsi"/>
                <w:color w:val="00B0F0"/>
                <w:sz w:val="20"/>
              </w:rPr>
              <w:t>Regelmäßige Treffen finden statt</w:t>
            </w:r>
          </w:p>
          <w:p w14:paraId="2BEFCC80" w14:textId="25081CE7" w:rsidR="14386EFA" w:rsidRPr="00861CB5" w:rsidRDefault="14386EFA" w:rsidP="14386EFA">
            <w:pPr>
              <w:spacing w:line="259" w:lineRule="auto"/>
              <w:rPr>
                <w:rFonts w:asciiTheme="minorHAnsi" w:eastAsia="Calibri" w:hAnsiTheme="minorHAnsi" w:cstheme="minorHAnsi"/>
                <w:color w:val="00B0F0"/>
                <w:sz w:val="20"/>
              </w:rPr>
            </w:pPr>
          </w:p>
          <w:p w14:paraId="43499D17" w14:textId="77777777" w:rsidR="00D36BB1" w:rsidRPr="00861CB5" w:rsidRDefault="00D36BB1" w:rsidP="14386EFA">
            <w:pPr>
              <w:spacing w:line="259" w:lineRule="auto"/>
              <w:rPr>
                <w:rFonts w:asciiTheme="minorHAnsi" w:eastAsia="Calibri" w:hAnsiTheme="minorHAnsi" w:cstheme="minorHAnsi"/>
                <w:color w:val="00B0F0"/>
                <w:sz w:val="20"/>
              </w:rPr>
            </w:pPr>
          </w:p>
          <w:p w14:paraId="474967A4" w14:textId="32EB563A" w:rsidR="47505BD3" w:rsidRPr="00861CB5" w:rsidRDefault="47505BD3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Arbeitskreis Medien </w:t>
            </w:r>
            <w:r w:rsidR="011C14D7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hat </w:t>
            </w: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eine Agenda</w:t>
            </w:r>
          </w:p>
          <w:p w14:paraId="46E712F8" w14:textId="53295C41" w:rsidR="4DBD4BA2" w:rsidRPr="00861CB5" w:rsidRDefault="4DBD4BA2" w:rsidP="4DBD4BA2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22C88960" w14:textId="4AC3CD1C" w:rsidR="4DBD4BA2" w:rsidRPr="00861CB5" w:rsidRDefault="34E2EA6E" w:rsidP="14386EFA">
            <w:pPr>
              <w:spacing w:line="259" w:lineRule="auto"/>
              <w:rPr>
                <w:rFonts w:asciiTheme="minorHAnsi" w:hAnsiTheme="minorHAnsi" w:cstheme="minorHAnsi"/>
                <w:color w:val="00B0F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B0F0"/>
                <w:sz w:val="20"/>
              </w:rPr>
              <w:t>Arbeitskreis wurde ins Leben gerufen</w:t>
            </w:r>
            <w:r w:rsidR="0BF83348" w:rsidRPr="00861CB5">
              <w:rPr>
                <w:rFonts w:asciiTheme="minorHAnsi" w:hAnsiTheme="minorHAnsi" w:cstheme="minorHAnsi"/>
                <w:color w:val="00B0F0"/>
                <w:sz w:val="20"/>
              </w:rPr>
              <w:t>; Mitglieder wurden benannt</w:t>
            </w:r>
          </w:p>
          <w:p w14:paraId="3805E067" w14:textId="59AE3860" w:rsidR="4DBD4BA2" w:rsidRPr="00861CB5" w:rsidRDefault="4DBD4BA2" w:rsidP="14386EFA">
            <w:pPr>
              <w:spacing w:line="259" w:lineRule="auto"/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0BB59278" w14:textId="77777777" w:rsidR="00D36BB1" w:rsidRPr="00861CB5" w:rsidRDefault="00D36BB1" w:rsidP="14386EFA">
            <w:pPr>
              <w:spacing w:line="259" w:lineRule="auto"/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057F71F7" w14:textId="681BF70D" w:rsidR="4DBD4BA2" w:rsidRPr="00861CB5" w:rsidRDefault="34E2EA6E" w:rsidP="14386EFA">
            <w:pPr>
              <w:spacing w:line="259" w:lineRule="auto"/>
              <w:rPr>
                <w:rFonts w:asciiTheme="minorHAnsi" w:eastAsia="Calibri" w:hAnsiTheme="minorHAnsi" w:cstheme="minorHAnsi"/>
                <w:color w:val="00B0F0"/>
                <w:sz w:val="20"/>
              </w:rPr>
            </w:pPr>
            <w:r w:rsidRPr="00861CB5">
              <w:rPr>
                <w:rFonts w:asciiTheme="minorHAnsi" w:eastAsia="Calibri" w:hAnsiTheme="minorHAnsi" w:cstheme="minorHAnsi"/>
                <w:color w:val="00B0F0"/>
                <w:sz w:val="20"/>
              </w:rPr>
              <w:t>Regelmäßige Treffen werden festgelegt</w:t>
            </w:r>
          </w:p>
          <w:p w14:paraId="0D4C4074" w14:textId="45235073" w:rsidR="4DBD4BA2" w:rsidRPr="00861CB5" w:rsidRDefault="4DBD4BA2" w:rsidP="14386EFA">
            <w:pPr>
              <w:spacing w:line="259" w:lineRule="auto"/>
              <w:rPr>
                <w:rFonts w:asciiTheme="minorHAnsi" w:eastAsia="Calibri" w:hAnsiTheme="minorHAnsi" w:cstheme="minorHAnsi"/>
                <w:color w:val="00B0F0"/>
                <w:sz w:val="20"/>
              </w:rPr>
            </w:pPr>
          </w:p>
          <w:p w14:paraId="250CEE70" w14:textId="43AA4AF9" w:rsidR="4DBD4BA2" w:rsidRPr="00861CB5" w:rsidRDefault="34E2EA6E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Arbeitskreis Medien entwickelt eine Agenda</w:t>
            </w:r>
          </w:p>
          <w:p w14:paraId="552114D2" w14:textId="52B32A9B" w:rsidR="4DBD4BA2" w:rsidRPr="00861CB5" w:rsidRDefault="4DBD4BA2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46AE3474" w14:textId="68C1AF12" w:rsidR="4DBD4BA2" w:rsidRPr="00861CB5" w:rsidRDefault="69F6F150" w:rsidP="5F98707A">
            <w:pPr>
              <w:rPr>
                <w:rFonts w:asciiTheme="minorHAnsi" w:hAnsiTheme="minorHAnsi" w:cstheme="minorHAnsi"/>
                <w:color w:val="00B0F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B0F0"/>
                <w:sz w:val="20"/>
              </w:rPr>
              <w:t>Erstes Treffen am 3.März 2021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3AE8A58C" w14:textId="4EA77CCD" w:rsidR="4DBD4BA2" w:rsidRPr="00861CB5" w:rsidRDefault="4DBD4BA2" w:rsidP="4DBD4BA2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4DBD4BA2" w:rsidRPr="00861CB5" w14:paraId="0051027B" w14:textId="77777777" w:rsidTr="6B9FC7AB">
        <w:trPr>
          <w:trHeight w:val="2895"/>
        </w:trPr>
        <w:tc>
          <w:tcPr>
            <w:tcW w:w="1809" w:type="dxa"/>
            <w:tcBorders>
              <w:top w:val="single" w:sz="12" w:space="0" w:color="auto"/>
            </w:tcBorders>
          </w:tcPr>
          <w:p w14:paraId="17CACBD7" w14:textId="0A44B5D0" w:rsidR="28C0C77B" w:rsidRPr="00861CB5" w:rsidRDefault="28C0C77B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lastRenderedPageBreak/>
              <w:t>Erstellung eines Medienkonzeptes und</w:t>
            </w:r>
          </w:p>
          <w:p w14:paraId="60C3A6CA" w14:textId="6C718DB4" w:rsidR="2ACCDBEF" w:rsidRPr="00861CB5" w:rsidRDefault="5318C810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Mediencurriculum</w:t>
            </w:r>
            <w:r w:rsidR="0EC6C2A6" w:rsidRPr="00861CB5">
              <w:rPr>
                <w:rFonts w:asciiTheme="minorHAnsi" w:hAnsiTheme="minorHAnsi" w:cstheme="minorHAnsi"/>
                <w:sz w:val="20"/>
              </w:rPr>
              <w:t>s</w:t>
            </w:r>
            <w:r w:rsidR="5BF088E4"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34863346" w14:textId="0AD56498" w:rsidR="234D15FC" w:rsidRPr="00861CB5" w:rsidRDefault="234D15FC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Die DSN </w:t>
            </w:r>
            <w:r w:rsidR="00A83F32" w:rsidRPr="00861CB5">
              <w:rPr>
                <w:rFonts w:asciiTheme="minorHAnsi" w:hAnsiTheme="minorHAnsi" w:cstheme="minorHAnsi"/>
                <w:sz w:val="20"/>
              </w:rPr>
              <w:t>hat</w:t>
            </w:r>
            <w:r w:rsidR="0325B3DB"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861CB5">
              <w:rPr>
                <w:rFonts w:asciiTheme="minorHAnsi" w:hAnsiTheme="minorHAnsi" w:cstheme="minorHAnsi"/>
                <w:sz w:val="20"/>
              </w:rPr>
              <w:t>ein ganzheitliches Medienkonzept</w:t>
            </w:r>
          </w:p>
          <w:p w14:paraId="05AE16F2" w14:textId="76CA959F" w:rsidR="4DBD4BA2" w:rsidRPr="00861CB5" w:rsidRDefault="4DBD4BA2" w:rsidP="4DBD4BA2">
            <w:pPr>
              <w:rPr>
                <w:rFonts w:asciiTheme="minorHAnsi" w:hAnsiTheme="minorHAnsi" w:cstheme="minorHAnsi"/>
                <w:sz w:val="20"/>
              </w:rPr>
            </w:pPr>
          </w:p>
          <w:p w14:paraId="60F7E637" w14:textId="0D59865F" w:rsidR="12E507CC" w:rsidRPr="00861CB5" w:rsidRDefault="12E507CC" w:rsidP="5F98707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Medienbildung wird mit den Inhalten der einzelnen Fachinhalte verzahnt und so zu einem kontinuierlichen, aufeinander</w:t>
            </w:r>
            <w:r w:rsidR="7BDF1761"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861CB5">
              <w:rPr>
                <w:rFonts w:asciiTheme="minorHAnsi" w:hAnsiTheme="minorHAnsi" w:cstheme="minorHAnsi"/>
                <w:sz w:val="20"/>
              </w:rPr>
              <w:t xml:space="preserve">aufbauenden und festen Bestandteil des Curriculums </w:t>
            </w:r>
            <w:r w:rsidR="4B9A9209" w:rsidRPr="00861CB5">
              <w:rPr>
                <w:rFonts w:asciiTheme="minorHAnsi" w:hAnsiTheme="minorHAnsi" w:cstheme="minorHAnsi"/>
                <w:sz w:val="20"/>
              </w:rPr>
              <w:t>oder in einem Fach “Medienkunde” verankert</w:t>
            </w:r>
          </w:p>
          <w:p w14:paraId="376B1D48" w14:textId="4C649D8B" w:rsidR="4DBD4BA2" w:rsidRPr="00861CB5" w:rsidRDefault="4DBD4BA2" w:rsidP="4DBD4BA2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31B11474" w14:textId="73D44B4C" w:rsidR="00A83F32" w:rsidRPr="00861CB5" w:rsidRDefault="00A83F32" w:rsidP="4DBD4BA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Das Medienkonzept ist erarbeitet </w:t>
            </w:r>
          </w:p>
          <w:p w14:paraId="3DB67245" w14:textId="77777777" w:rsidR="00A83F32" w:rsidRPr="00861CB5" w:rsidRDefault="00A83F32" w:rsidP="4DBD4BA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60CCD813" w14:textId="5923FA17" w:rsidR="4DBD4BA2" w:rsidRPr="00861CB5" w:rsidRDefault="00A83F32" w:rsidP="4DBD4BA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Die Ziele des Medienkonzepts sind curricular </w:t>
            </w:r>
            <w:r w:rsidR="00BF1E69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ab Klasse 1 </w:t>
            </w: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verankert.</w:t>
            </w:r>
          </w:p>
          <w:p w14:paraId="543E2443" w14:textId="62F7B9C1" w:rsidR="00BF1E69" w:rsidRPr="00861CB5" w:rsidRDefault="00BF1E69" w:rsidP="4DBD4BA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  <w:highlight w:val="yellow"/>
              </w:rPr>
              <w:t>(Kindergarten?)</w:t>
            </w:r>
          </w:p>
          <w:p w14:paraId="17648857" w14:textId="77777777" w:rsidR="4D3A0475" w:rsidRPr="00861CB5" w:rsidRDefault="4D3A0475" w:rsidP="5F98707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4A18E4E6" w14:textId="69ED7BD5" w:rsidR="00BF1E69" w:rsidRPr="00861CB5" w:rsidRDefault="00BF1E69" w:rsidP="5F98707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Die Ziele des Medienkonzeptes spiegeln sich im Schulalltag in allen Fächern wider.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7BC24070" w14:textId="6C5CF846" w:rsidR="4DBD4BA2" w:rsidRPr="00861CB5" w:rsidRDefault="37EFD390" w:rsidP="5F98707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Mediengruppe arbeitet mit bereits existierenden Konzepten und erstellt ein Konzept (ca. 1 Seite)</w:t>
            </w:r>
          </w:p>
          <w:p w14:paraId="5CB848A5" w14:textId="14DBA944" w:rsidR="4DBD4BA2" w:rsidRPr="00861CB5" w:rsidRDefault="4DBD4BA2" w:rsidP="5F98707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7FC5C4A5" w14:textId="77777777" w:rsidR="00A83F32" w:rsidRPr="00861CB5" w:rsidRDefault="00A83F32" w:rsidP="00A83F3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Ideensammlung, welche Kompetenzen, welchen Fächern zugeordnet werden sollten</w:t>
            </w:r>
          </w:p>
          <w:p w14:paraId="702A41AB" w14:textId="6F501B19" w:rsidR="4DBD4BA2" w:rsidRPr="00861CB5" w:rsidRDefault="4DBD4BA2" w:rsidP="5F98707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45A4BB88" w14:textId="2D0ADCEF" w:rsidR="00A83F32" w:rsidRPr="00861CB5" w:rsidRDefault="00A83F32" w:rsidP="00A83F3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Treffen mit Fachleitern findet statt </w:t>
            </w:r>
          </w:p>
          <w:p w14:paraId="14CA85E2" w14:textId="484BFA8E" w:rsidR="00BF1E69" w:rsidRPr="00861CB5" w:rsidRDefault="00BF1E69" w:rsidP="00A83F3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25D7F274" w14:textId="5D63CAB3" w:rsidR="00BF1E69" w:rsidRPr="00861CB5" w:rsidRDefault="00BF1E69" w:rsidP="00A83F3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Evaluation des Medienkonzeptes findet im Juni 2022 statt</w:t>
            </w:r>
          </w:p>
          <w:p w14:paraId="6E7C3D49" w14:textId="02C1CDAE" w:rsidR="4DBD4BA2" w:rsidRPr="00861CB5" w:rsidRDefault="4DBD4BA2" w:rsidP="5F98707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184ECAED" w14:textId="58DB37FB" w:rsidR="4DBD4BA2" w:rsidRPr="00861CB5" w:rsidRDefault="4DBD4BA2" w:rsidP="00BF1E69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33F1CA5" w14:textId="0631DB0D" w:rsidR="4DBD4BA2" w:rsidRPr="00861CB5" w:rsidRDefault="4309DEF6" w:rsidP="5F98707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Medienkonzept bis </w:t>
            </w:r>
            <w:r w:rsidR="00BF1E69" w:rsidRPr="00861CB5">
              <w:rPr>
                <w:rFonts w:asciiTheme="minorHAnsi" w:hAnsiTheme="minorHAnsi" w:cstheme="minorHAnsi"/>
                <w:sz w:val="20"/>
              </w:rPr>
              <w:t>Januar 20</w:t>
            </w:r>
            <w:r w:rsidR="6E885C05" w:rsidRPr="00861CB5">
              <w:rPr>
                <w:rFonts w:asciiTheme="minorHAnsi" w:hAnsiTheme="minorHAnsi" w:cstheme="minorHAnsi"/>
                <w:sz w:val="20"/>
              </w:rPr>
              <w:t>2</w:t>
            </w:r>
            <w:r w:rsidR="00BF1E69" w:rsidRPr="00861CB5">
              <w:rPr>
                <w:rFonts w:asciiTheme="minorHAnsi" w:hAnsiTheme="minorHAnsi" w:cstheme="minorHAnsi"/>
                <w:sz w:val="20"/>
              </w:rPr>
              <w:t>2</w:t>
            </w:r>
          </w:p>
          <w:p w14:paraId="5A508564" w14:textId="400FFB54" w:rsidR="4DBD4BA2" w:rsidRPr="00861CB5" w:rsidRDefault="4DBD4BA2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3FF4E661" w14:textId="18665287" w:rsidR="4DBD4BA2" w:rsidRPr="00861CB5" w:rsidRDefault="4309DEF6" w:rsidP="14386EF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Medien</w:t>
            </w:r>
            <w:r w:rsidR="7A13FE05" w:rsidRPr="00861CB5">
              <w:rPr>
                <w:rFonts w:asciiTheme="minorHAnsi" w:hAnsiTheme="minorHAnsi" w:cstheme="minorHAnsi"/>
                <w:sz w:val="20"/>
              </w:rPr>
              <w:t>-</w:t>
            </w:r>
            <w:r w:rsidRPr="00861CB5">
              <w:rPr>
                <w:rFonts w:asciiTheme="minorHAnsi" w:hAnsiTheme="minorHAnsi" w:cstheme="minorHAnsi"/>
                <w:sz w:val="20"/>
              </w:rPr>
              <w:t>curriculum</w:t>
            </w:r>
            <w:r w:rsidR="1BA2C173"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861CB5">
              <w:rPr>
                <w:rFonts w:asciiTheme="minorHAnsi" w:hAnsiTheme="minorHAnsi" w:cstheme="minorHAnsi"/>
                <w:sz w:val="20"/>
              </w:rPr>
              <w:t xml:space="preserve">zur Abstimmung </w:t>
            </w:r>
            <w:r w:rsidR="00546B2C" w:rsidRPr="00861CB5">
              <w:rPr>
                <w:rFonts w:asciiTheme="minorHAnsi" w:hAnsiTheme="minorHAnsi" w:cstheme="minorHAnsi"/>
                <w:sz w:val="20"/>
              </w:rPr>
              <w:t>im Januar 2023</w:t>
            </w:r>
            <w:r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364DB3A1" w14:textId="6C3EEEC3" w:rsidR="4DBD4BA2" w:rsidRPr="00861CB5" w:rsidRDefault="4DBD4BA2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0967246A" w14:textId="5B9A53C2" w:rsidR="4DBD4BA2" w:rsidRPr="00861CB5" w:rsidRDefault="021D48BD" w:rsidP="14386EF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Prüfung der Einrichtung des Faches Medienkunde zu Beginn des SJ 2022/23 hin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52B4DE45" w14:textId="4E572997" w:rsidR="4DBD4BA2" w:rsidRPr="00861CB5" w:rsidRDefault="4DBD4BA2" w:rsidP="4DBD4BA2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4DBD4BA2" w:rsidRPr="00861CB5" w14:paraId="3BA8E978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3060FDB6" w14:textId="269A2381" w:rsidR="490CE3DE" w:rsidRPr="00861CB5" w:rsidRDefault="490CE3DE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Fortbildung des Kollegiums im digitalen Bereich 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570C8873" w14:textId="525B3A7C" w:rsidR="490CE3DE" w:rsidRPr="00861CB5" w:rsidRDefault="490CE3DE" w:rsidP="5F98707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Die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LuL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kennen und nutzen unterschiedliche digitale Tools </w:t>
            </w:r>
            <w:r w:rsidR="56BEB126" w:rsidRPr="00861CB5">
              <w:rPr>
                <w:rFonts w:asciiTheme="minorHAnsi" w:hAnsiTheme="minorHAnsi" w:cstheme="minorHAnsi"/>
                <w:sz w:val="20"/>
              </w:rPr>
              <w:t>in ihrem Unterricht</w:t>
            </w:r>
            <w:r w:rsidR="2C964F58" w:rsidRPr="00861CB5">
              <w:rPr>
                <w:rFonts w:asciiTheme="minorHAnsi" w:hAnsiTheme="minorHAnsi" w:cstheme="minorHAnsi"/>
                <w:sz w:val="20"/>
              </w:rPr>
              <w:t>.</w:t>
            </w:r>
          </w:p>
          <w:p w14:paraId="00C0A7A1" w14:textId="3337B647" w:rsidR="3152589E" w:rsidRPr="00861CB5" w:rsidRDefault="3152589E" w:rsidP="5F98707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Digitales Lernen soll Selbstverantwortung und individuelle Lernprozesse der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stärken</w:t>
            </w:r>
            <w:r w:rsidR="0645A54C" w:rsidRPr="00861CB5">
              <w:rPr>
                <w:rFonts w:asciiTheme="minorHAnsi" w:hAnsiTheme="minorHAnsi" w:cstheme="minorHAnsi"/>
                <w:sz w:val="20"/>
              </w:rPr>
              <w:t>.</w:t>
            </w:r>
          </w:p>
          <w:p w14:paraId="68A88D1A" w14:textId="352CD34F" w:rsidR="1E5FE079" w:rsidRPr="00861CB5" w:rsidRDefault="00546B2C" w:rsidP="00546B2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LuL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erproben</w:t>
            </w:r>
            <w:r w:rsidR="1E5FE079"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1E5FE079" w:rsidRPr="00861CB5">
              <w:rPr>
                <w:rFonts w:asciiTheme="minorHAnsi" w:hAnsiTheme="minorHAnsi" w:cstheme="minorHAnsi"/>
                <w:sz w:val="20"/>
              </w:rPr>
              <w:t>zeitgemäßere</w:t>
            </w:r>
            <w:proofErr w:type="spellEnd"/>
            <w:r w:rsidR="1E5FE079" w:rsidRPr="00861CB5">
              <w:rPr>
                <w:rFonts w:asciiTheme="minorHAnsi" w:hAnsiTheme="minorHAnsi" w:cstheme="minorHAnsi"/>
                <w:sz w:val="20"/>
              </w:rPr>
              <w:t xml:space="preserve"> Prüfungsformate (digitales Arbeiten)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26D5E4A8" w14:textId="77777777" w:rsidR="00546B2C" w:rsidRPr="00861CB5" w:rsidRDefault="4606417E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Kollegen kennen unterschiedliche Methoden und Software</w:t>
            </w:r>
            <w:r w:rsidR="00546B2C" w:rsidRPr="00861CB5">
              <w:rPr>
                <w:rFonts w:asciiTheme="minorHAnsi" w:hAnsiTheme="minorHAnsi" w:cstheme="minorHAnsi"/>
                <w:color w:val="FF0000"/>
                <w:sz w:val="20"/>
              </w:rPr>
              <w:t>, wenden sie im Unterricht an</w:t>
            </w:r>
          </w:p>
          <w:p w14:paraId="46F34F38" w14:textId="74B8F6B8" w:rsidR="00546B2C" w:rsidRPr="00861CB5" w:rsidRDefault="00546B2C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76DDD518" w14:textId="048004F4" w:rsidR="00546B2C" w:rsidRPr="00861CB5" w:rsidRDefault="00546B2C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LuL</w:t>
            </w:r>
            <w:proofErr w:type="spellEnd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nutzen das Feedback aus Kollegialen Hospitationen, PQM und/oder SL überprüft </w:t>
            </w:r>
          </w:p>
          <w:p w14:paraId="1A2DE7EB" w14:textId="77777777" w:rsidR="00546B2C" w:rsidRPr="00861CB5" w:rsidRDefault="00546B2C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5E878E4" w14:textId="69E12AE5" w:rsidR="68895FBC" w:rsidRPr="00861CB5" w:rsidRDefault="00546B2C" w:rsidP="00546B2C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LuL</w:t>
            </w:r>
            <w:proofErr w:type="spellEnd"/>
            <w:r w:rsidR="4606417E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entwickeln neue Prüfungsfo</w:t>
            </w:r>
            <w:r w:rsidR="2558B417" w:rsidRPr="00861CB5">
              <w:rPr>
                <w:rFonts w:asciiTheme="minorHAnsi" w:hAnsiTheme="minorHAnsi" w:cstheme="minorHAnsi"/>
                <w:color w:val="FF0000"/>
                <w:sz w:val="20"/>
              </w:rPr>
              <w:t>rmate mit dig</w:t>
            </w:r>
            <w:r w:rsidR="009B1D53" w:rsidRPr="00861CB5">
              <w:rPr>
                <w:rFonts w:asciiTheme="minorHAnsi" w:hAnsiTheme="minorHAnsi" w:cstheme="minorHAnsi"/>
                <w:color w:val="FF0000"/>
                <w:sz w:val="20"/>
              </w:rPr>
              <w:t>it</w:t>
            </w:r>
            <w:r w:rsidR="2558B417" w:rsidRPr="00861CB5">
              <w:rPr>
                <w:rFonts w:asciiTheme="minorHAnsi" w:hAnsiTheme="minorHAnsi" w:cstheme="minorHAnsi"/>
                <w:color w:val="FF0000"/>
                <w:sz w:val="20"/>
              </w:rPr>
              <w:t>alem Aspekt</w:t>
            </w: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und erproben sie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1C68456A" w14:textId="795A03AB" w:rsidR="00546B2C" w:rsidRPr="00861CB5" w:rsidRDefault="00546B2C" w:rsidP="00546B2C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Fortbildungsangebote werden regelmäßig offeriert und genutzt</w:t>
            </w:r>
          </w:p>
          <w:p w14:paraId="2D584F7C" w14:textId="7CB6E82E" w:rsidR="68895FBC" w:rsidRPr="00861CB5" w:rsidRDefault="68895FBC" w:rsidP="5F98707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0FF62C51" w14:textId="77777777" w:rsidR="00D36BB1" w:rsidRPr="00861CB5" w:rsidRDefault="00D36BB1" w:rsidP="5F98707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0FB1DD1E" w14:textId="16271C14" w:rsidR="68895FBC" w:rsidRPr="00861CB5" w:rsidRDefault="68895FBC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Kollegiale Hospitation mit dem Schwerpunkt “digitales Unterrichten</w:t>
            </w:r>
            <w:r w:rsidR="352B64D9" w:rsidRPr="00861CB5">
              <w:rPr>
                <w:rFonts w:asciiTheme="minorHAnsi" w:hAnsiTheme="minorHAnsi" w:cstheme="minorHAnsi"/>
                <w:color w:val="FF0000"/>
                <w:sz w:val="20"/>
              </w:rPr>
              <w:t>”/”indiv</w:t>
            </w:r>
            <w:r w:rsidR="35E53921" w:rsidRPr="00861CB5">
              <w:rPr>
                <w:rFonts w:asciiTheme="minorHAnsi" w:hAnsiTheme="minorHAnsi" w:cstheme="minorHAnsi"/>
                <w:color w:val="FF0000"/>
                <w:sz w:val="20"/>
              </w:rPr>
              <w:t>i</w:t>
            </w:r>
            <w:r w:rsidR="352B64D9" w:rsidRPr="00861CB5">
              <w:rPr>
                <w:rFonts w:asciiTheme="minorHAnsi" w:hAnsiTheme="minorHAnsi" w:cstheme="minorHAnsi"/>
                <w:color w:val="FF0000"/>
                <w:sz w:val="20"/>
              </w:rPr>
              <w:t>duelles Lernen”</w:t>
            </w:r>
            <w:r w:rsidR="00546B2C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finden statt</w:t>
            </w:r>
          </w:p>
          <w:p w14:paraId="30C3DB20" w14:textId="7B7B2A71" w:rsidR="68895FBC" w:rsidRPr="00861CB5" w:rsidRDefault="68895FBC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652707B0" w14:textId="04D23FBF" w:rsidR="68895FBC" w:rsidRPr="00861CB5" w:rsidRDefault="009B1D53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T</w:t>
            </w:r>
            <w:r w:rsidR="45050D98" w:rsidRPr="00861CB5">
              <w:rPr>
                <w:rFonts w:asciiTheme="minorHAnsi" w:hAnsiTheme="minorHAnsi" w:cstheme="minorHAnsi"/>
                <w:color w:val="FF0000"/>
                <w:sz w:val="20"/>
              </w:rPr>
              <w:t>estung neuer Prüfungsformate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03890E1" w14:textId="6AC92FEC" w:rsidR="4DBD4BA2" w:rsidRPr="00861CB5" w:rsidRDefault="4DBD4BA2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227B7130" w14:textId="6256FB19" w:rsidR="4DBD4BA2" w:rsidRPr="00861CB5" w:rsidRDefault="4DBD4BA2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061F4DE3" w14:textId="60162854" w:rsidR="4DBD4BA2" w:rsidRPr="00861CB5" w:rsidRDefault="4DBD4BA2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4D16155A" w14:textId="77777777" w:rsidR="00D36BB1" w:rsidRPr="00861CB5" w:rsidRDefault="00D36BB1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44742493" w14:textId="510955CA" w:rsidR="4DBD4BA2" w:rsidRPr="00861CB5" w:rsidRDefault="641725A6" w:rsidP="14386EF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zu Beginn des SJ 2021/22</w:t>
            </w:r>
          </w:p>
          <w:p w14:paraId="7CEA50AE" w14:textId="31C7D2F9" w:rsidR="4DBD4BA2" w:rsidRPr="00861CB5" w:rsidRDefault="4DBD4BA2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13B21E74" w14:textId="6BFABF8E" w:rsidR="4DBD4BA2" w:rsidRPr="00861CB5" w:rsidRDefault="4DBD4BA2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48F6DD0D" w14:textId="0835FA83" w:rsidR="4DBD4BA2" w:rsidRPr="00861CB5" w:rsidRDefault="4DBD4BA2" w:rsidP="14386EFA">
            <w:pPr>
              <w:rPr>
                <w:rFonts w:asciiTheme="minorHAnsi" w:hAnsiTheme="minorHAnsi" w:cstheme="minorHAnsi"/>
                <w:sz w:val="20"/>
              </w:rPr>
            </w:pPr>
          </w:p>
          <w:p w14:paraId="0696FB5D" w14:textId="0ECD8DBD" w:rsidR="4DBD4BA2" w:rsidRPr="00861CB5" w:rsidRDefault="641725A6" w:rsidP="14386EF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zu Beginn des SJ 2022/23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50C53189" w14:textId="2EB55745" w:rsidR="4DBD4BA2" w:rsidRPr="00861CB5" w:rsidRDefault="4DBD4BA2" w:rsidP="4DBD4BA2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4DBD4BA2" w:rsidRPr="00861CB5" w14:paraId="1F7FD7AC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1C9C57D7" w14:textId="1370F578" w:rsidR="0BF56472" w:rsidRPr="00861CB5" w:rsidRDefault="0BF56472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Technische Ausstattung der Schule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10C49D3C" w14:textId="7CA96B1A" w:rsidR="6A0DA92F" w:rsidRPr="00861CB5" w:rsidRDefault="7A5E0BEB" w:rsidP="6B9FC7AB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W-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Lan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>-Nutzung in den Klassenzimmer</w:t>
            </w:r>
            <w:r w:rsidR="19B6DBC5" w:rsidRPr="00861CB5">
              <w:rPr>
                <w:rFonts w:asciiTheme="minorHAnsi" w:hAnsiTheme="minorHAnsi" w:cstheme="minorHAnsi"/>
                <w:sz w:val="20"/>
              </w:rPr>
              <w:t>n</w:t>
            </w:r>
          </w:p>
          <w:p w14:paraId="5C81499C" w14:textId="53CC1D9F" w:rsidR="6A0DA92F" w:rsidRPr="00861CB5" w:rsidRDefault="6A0DA92F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Gezielte, kontinuierliche und pädagogisch sinnvolle Nutzung der iPad-Koffer</w:t>
            </w:r>
          </w:p>
          <w:p w14:paraId="0538AB13" w14:textId="254678C4" w:rsidR="4DBD4BA2" w:rsidRPr="00861CB5" w:rsidRDefault="6A0DA92F" w:rsidP="4DBD4BA2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Zukunft des digitalen Unterrichts: bring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your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own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device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>?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278681C3" w14:textId="18A7C560" w:rsidR="2FB8A5B3" w:rsidRPr="00861CB5" w:rsidRDefault="2FB8A5B3" w:rsidP="4DBD4BA2">
            <w:pPr>
              <w:rPr>
                <w:rFonts w:asciiTheme="minorHAnsi" w:hAnsiTheme="minorHAnsi" w:cstheme="minorHAnsi"/>
                <w:color w:val="00B05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B050"/>
                <w:sz w:val="20"/>
              </w:rPr>
              <w:t>W-</w:t>
            </w:r>
            <w:proofErr w:type="spellStart"/>
            <w:r w:rsidRPr="00861CB5">
              <w:rPr>
                <w:rFonts w:asciiTheme="minorHAnsi" w:hAnsiTheme="minorHAnsi" w:cstheme="minorHAnsi"/>
                <w:color w:val="00B050"/>
                <w:sz w:val="20"/>
              </w:rPr>
              <w:t>Lan</w:t>
            </w:r>
            <w:proofErr w:type="spellEnd"/>
            <w:r w:rsidRPr="00861CB5">
              <w:rPr>
                <w:rFonts w:asciiTheme="minorHAnsi" w:hAnsiTheme="minorHAnsi" w:cstheme="minorHAnsi"/>
                <w:color w:val="00B050"/>
                <w:sz w:val="20"/>
              </w:rPr>
              <w:t xml:space="preserve"> wurde in Klassenzimmern eingerichtet</w:t>
            </w:r>
          </w:p>
          <w:p w14:paraId="58F3F41B" w14:textId="750F55FF" w:rsidR="4DBD4BA2" w:rsidRPr="00861CB5" w:rsidRDefault="4DBD4BA2" w:rsidP="4DBD4BA2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51E4F4B9" w14:textId="1E93613E" w:rsidR="2FB8A5B3" w:rsidRPr="00861CB5" w:rsidRDefault="2FB8A5B3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color w:val="00B050"/>
                <w:sz w:val="20"/>
              </w:rPr>
              <w:t>IPad</w:t>
            </w:r>
            <w:proofErr w:type="spellEnd"/>
            <w:r w:rsidRPr="00861CB5">
              <w:rPr>
                <w:rFonts w:asciiTheme="minorHAnsi" w:hAnsiTheme="minorHAnsi" w:cstheme="minorHAnsi"/>
                <w:color w:val="00B050"/>
                <w:sz w:val="20"/>
              </w:rPr>
              <w:t>-Koffer wurden angeschafft und phasenweise erprobt</w:t>
            </w:r>
          </w:p>
          <w:p w14:paraId="4AB6654B" w14:textId="6EA7461A" w:rsidR="4DBD4BA2" w:rsidRPr="00861CB5" w:rsidRDefault="4DBD4BA2" w:rsidP="14386EFA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19A25B1C" w14:textId="54D7EDC4" w:rsidR="4DBD4BA2" w:rsidRPr="00861CB5" w:rsidRDefault="51A44651" w:rsidP="4DBD4BA2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Konzept für die Nutzung der iPad-Koffer steht fest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5C288052" w14:textId="1D98F231" w:rsidR="4DBD4BA2" w:rsidRPr="00861CB5" w:rsidRDefault="2763F3E1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Prüfung weiterer Anschaffungen zum SJ 2021/22, z.B.</w:t>
            </w:r>
            <w:r w:rsidR="2DCA8A45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Elmos mit Mikrophon, </w:t>
            </w:r>
            <w:proofErr w:type="spellStart"/>
            <w:r w:rsidR="2DCA8A45" w:rsidRPr="00861CB5">
              <w:rPr>
                <w:rFonts w:asciiTheme="minorHAnsi" w:hAnsiTheme="minorHAnsi" w:cstheme="minorHAnsi"/>
                <w:color w:val="FF0000"/>
                <w:sz w:val="20"/>
              </w:rPr>
              <w:t>Swivl</w:t>
            </w:r>
            <w:proofErr w:type="spellEnd"/>
            <w:r w:rsidR="2DCA8A45"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</w:t>
            </w:r>
          </w:p>
          <w:p w14:paraId="4494C08C" w14:textId="32846C90" w:rsidR="4DBD4BA2" w:rsidRPr="00861CB5" w:rsidRDefault="4DBD4BA2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95329BA" w14:textId="4F4548BB" w:rsidR="4DBD4BA2" w:rsidRPr="00861CB5" w:rsidRDefault="4DBD4BA2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7C80C9F8" w14:textId="1C806364" w:rsidR="4DBD4BA2" w:rsidRPr="00861CB5" w:rsidRDefault="4DBD4BA2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64F6F8CC" w14:textId="02E1608D" w:rsidR="4DBD4BA2" w:rsidRPr="00861CB5" w:rsidRDefault="71CF2F30" w:rsidP="14386EFA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Konzept für die Nutzung der iPad-Koffer wird entwickelt 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FEBFBC9" w14:textId="510955CA" w:rsidR="4DBD4BA2" w:rsidRPr="00861CB5" w:rsidRDefault="25EBB288" w:rsidP="14386EFA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zu Beginn des SJ 2021/22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022C02D6" w14:textId="4722F20A" w:rsidR="4DBD4BA2" w:rsidRPr="00861CB5" w:rsidRDefault="4DBD4BA2" w:rsidP="4DBD4BA2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49F31CB" w14:textId="75BD17B7" w:rsidR="00CD3B74" w:rsidRDefault="00CD3B74" w:rsidP="001A6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Cs w:val="22"/>
        </w:rPr>
      </w:pPr>
    </w:p>
    <w:p w14:paraId="7243C2A9" w14:textId="77777777" w:rsidR="00D36BB1" w:rsidRPr="00104CF1" w:rsidRDefault="00D36BB1" w:rsidP="001A6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Cs w:val="22"/>
        </w:rPr>
      </w:pPr>
    </w:p>
    <w:p w14:paraId="53128261" w14:textId="77777777" w:rsidR="001D5AF0" w:rsidRPr="00104CF1" w:rsidRDefault="001D5AF0" w:rsidP="001A6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Cs w:val="22"/>
        </w:rPr>
      </w:pPr>
    </w:p>
    <w:p w14:paraId="05570254" w14:textId="3E511FCE" w:rsidR="00A7518E" w:rsidRDefault="00A7518E" w:rsidP="6B9FC7AB">
      <w:pPr>
        <w:numPr>
          <w:ilvl w:val="0"/>
          <w:numId w:val="7"/>
        </w:numPr>
        <w:ind w:left="426" w:hanging="426"/>
        <w:rPr>
          <w:rFonts w:asciiTheme="minorHAnsi" w:hAnsiTheme="minorHAnsi" w:cstheme="minorBidi"/>
          <w:b/>
          <w:bCs/>
        </w:rPr>
      </w:pPr>
      <w:r w:rsidRPr="6B9FC7AB">
        <w:rPr>
          <w:rFonts w:asciiTheme="minorHAnsi" w:hAnsiTheme="minorHAnsi" w:cstheme="minorBidi"/>
          <w:b/>
          <w:bCs/>
        </w:rPr>
        <w:lastRenderedPageBreak/>
        <w:t>Entwicklungsschwerpunkt:</w:t>
      </w:r>
      <w:r w:rsidR="00E743B4" w:rsidRPr="6B9FC7AB">
        <w:rPr>
          <w:rFonts w:asciiTheme="minorHAnsi" w:hAnsiTheme="minorHAnsi" w:cstheme="minorBidi"/>
          <w:b/>
          <w:bCs/>
        </w:rPr>
        <w:t xml:space="preserve"> </w:t>
      </w:r>
      <w:r w:rsidR="00861CB5">
        <w:rPr>
          <w:rFonts w:asciiTheme="minorHAnsi" w:hAnsiTheme="minorHAnsi" w:cstheme="minorBidi"/>
          <w:b/>
          <w:bCs/>
        </w:rPr>
        <w:t xml:space="preserve">Unsere Schule ermöglicht zunehmend personalisiertes Lernen. </w:t>
      </w:r>
      <w:r w:rsidR="00CD3B74" w:rsidRPr="6B9FC7AB">
        <w:rPr>
          <w:rFonts w:asciiTheme="minorHAnsi" w:hAnsiTheme="minorHAnsi" w:cstheme="minorBidi"/>
          <w:b/>
          <w:bCs/>
        </w:rPr>
        <w:t xml:space="preserve"> </w:t>
      </w:r>
    </w:p>
    <w:p w14:paraId="62486C05" w14:textId="77777777" w:rsidR="00A7518E" w:rsidRPr="00104CF1" w:rsidRDefault="00A7518E">
      <w:pPr>
        <w:rPr>
          <w:rFonts w:asciiTheme="minorHAnsi" w:hAnsiTheme="minorHAnsi" w:cstheme="minorHAnsi"/>
        </w:rPr>
      </w:pPr>
    </w:p>
    <w:tbl>
      <w:tblPr>
        <w:tblW w:w="14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35"/>
        <w:gridCol w:w="3121"/>
        <w:gridCol w:w="3118"/>
        <w:gridCol w:w="1701"/>
        <w:gridCol w:w="2056"/>
      </w:tblGrid>
      <w:tr w:rsidR="009660E8" w:rsidRPr="00104CF1" w14:paraId="0E83710E" w14:textId="77777777" w:rsidTr="6B9FC7AB">
        <w:trPr>
          <w:tblHeader/>
        </w:trPr>
        <w:tc>
          <w:tcPr>
            <w:tcW w:w="1809" w:type="dxa"/>
            <w:shd w:val="clear" w:color="auto" w:fill="E0E0E0"/>
            <w:vAlign w:val="center"/>
          </w:tcPr>
          <w:p w14:paraId="0F483C2C" w14:textId="77777777" w:rsidR="009660E8" w:rsidRPr="00104CF1" w:rsidRDefault="009660E8" w:rsidP="00C86C7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sz w:val="20"/>
              </w:rPr>
              <w:t>Ziele</w:t>
            </w:r>
          </w:p>
        </w:tc>
        <w:tc>
          <w:tcPr>
            <w:tcW w:w="2835" w:type="dxa"/>
            <w:shd w:val="clear" w:color="auto" w:fill="E0E0E0"/>
            <w:vAlign w:val="center"/>
          </w:tcPr>
          <w:p w14:paraId="3AEA1A4E" w14:textId="77777777" w:rsidR="009660E8" w:rsidRPr="00104CF1" w:rsidRDefault="009660E8" w:rsidP="00C86C7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Teilziele</w:t>
            </w:r>
          </w:p>
        </w:tc>
        <w:tc>
          <w:tcPr>
            <w:tcW w:w="3121" w:type="dxa"/>
            <w:shd w:val="clear" w:color="auto" w:fill="E0E0E0"/>
            <w:vAlign w:val="center"/>
          </w:tcPr>
          <w:p w14:paraId="6F810FC4" w14:textId="77777777" w:rsidR="009660E8" w:rsidRPr="00104CF1" w:rsidRDefault="009660E8" w:rsidP="00C86C7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Indikatoren der Zielerreichung</w:t>
            </w:r>
          </w:p>
        </w:tc>
        <w:tc>
          <w:tcPr>
            <w:tcW w:w="3118" w:type="dxa"/>
            <w:shd w:val="clear" w:color="auto" w:fill="E0E0E0"/>
            <w:vAlign w:val="center"/>
          </w:tcPr>
          <w:p w14:paraId="57410F3B" w14:textId="77777777" w:rsidR="009660E8" w:rsidRPr="00104CF1" w:rsidRDefault="009660E8" w:rsidP="00C86C7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Maßnahmen der Schule zur Zielerreichung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2AED6FF6" w14:textId="77777777" w:rsidR="009660E8" w:rsidRPr="00104CF1" w:rsidRDefault="009660E8" w:rsidP="00C86C7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Zeitplanung</w:t>
            </w:r>
          </w:p>
        </w:tc>
        <w:tc>
          <w:tcPr>
            <w:tcW w:w="2056" w:type="dxa"/>
            <w:shd w:val="clear" w:color="auto" w:fill="E0E0E0"/>
          </w:tcPr>
          <w:p w14:paraId="1EF80EA5" w14:textId="77777777" w:rsidR="009660E8" w:rsidRPr="00104CF1" w:rsidRDefault="009660E8" w:rsidP="00C86C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Evaluation</w:t>
            </w:r>
            <w:r w:rsidR="001A668A" w:rsidRPr="00104CF1">
              <w:rPr>
                <w:rFonts w:asciiTheme="minorHAnsi" w:hAnsiTheme="minorHAnsi" w:cstheme="minorHAnsi"/>
                <w:b/>
                <w:bCs/>
                <w:sz w:val="20"/>
              </w:rPr>
              <w:t>/</w:t>
            </w:r>
          </w:p>
          <w:p w14:paraId="56C98C41" w14:textId="77777777" w:rsidR="001A668A" w:rsidRPr="00104CF1" w:rsidRDefault="001A668A" w:rsidP="00C86C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Bemerkungen</w:t>
            </w:r>
          </w:p>
        </w:tc>
      </w:tr>
      <w:tr w:rsidR="009660E8" w:rsidRPr="00104CF1" w14:paraId="4328B757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6C32D646" w14:textId="77777777" w:rsidR="009660E8" w:rsidRPr="00104CF1" w:rsidRDefault="009660E8" w:rsidP="006F03A3">
            <w:pPr>
              <w:rPr>
                <w:rFonts w:asciiTheme="minorHAnsi" w:hAnsiTheme="minorHAnsi" w:cstheme="minorHAnsi"/>
                <w:sz w:val="20"/>
              </w:rPr>
            </w:pPr>
            <w:r w:rsidRPr="00104CF1">
              <w:rPr>
                <w:rFonts w:asciiTheme="minorHAnsi" w:hAnsiTheme="minorHAnsi" w:cstheme="minorHAnsi"/>
                <w:sz w:val="20"/>
              </w:rPr>
              <w:t xml:space="preserve">Selbstreflexion über Lernprozess 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3570F7C9" w14:textId="77777777" w:rsidR="009660E8" w:rsidRPr="00104CF1" w:rsidRDefault="009660E8">
            <w:pPr>
              <w:rPr>
                <w:rFonts w:asciiTheme="minorHAnsi" w:hAnsiTheme="minorHAnsi" w:cstheme="minorHAnsi"/>
                <w:sz w:val="20"/>
              </w:rPr>
            </w:pPr>
            <w:r w:rsidRPr="00104CF1">
              <w:rPr>
                <w:rFonts w:asciiTheme="minorHAnsi" w:hAnsiTheme="minorHAnsi" w:cstheme="minorHAnsi"/>
                <w:sz w:val="20"/>
              </w:rPr>
              <w:t xml:space="preserve">Die </w:t>
            </w:r>
            <w:proofErr w:type="spellStart"/>
            <w:r w:rsidRPr="00104CF1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104CF1">
              <w:rPr>
                <w:rFonts w:asciiTheme="minorHAnsi" w:hAnsiTheme="minorHAnsi" w:cstheme="minorHAnsi"/>
                <w:sz w:val="20"/>
              </w:rPr>
              <w:t xml:space="preserve"> können ihren Lernstand und ihren Lernzuwachs beschreiben und reflektieren</w:t>
            </w:r>
          </w:p>
          <w:p w14:paraId="4101652C" w14:textId="77777777" w:rsidR="009660E8" w:rsidRPr="00104CF1" w:rsidRDefault="009660E8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21" w:type="dxa"/>
            <w:tcBorders>
              <w:top w:val="single" w:sz="12" w:space="0" w:color="auto"/>
            </w:tcBorders>
          </w:tcPr>
          <w:p w14:paraId="7D8D2E3A" w14:textId="168E6063" w:rsidR="009660E8" w:rsidRPr="00104CF1" w:rsidRDefault="0156DF95" w:rsidP="6B9FC7AB">
            <w:pPr>
              <w:rPr>
                <w:rFonts w:asciiTheme="minorHAnsi" w:hAnsiTheme="minorHAnsi" w:cstheme="minorBidi"/>
                <w:color w:val="70AD47" w:themeColor="accent6"/>
                <w:sz w:val="20"/>
              </w:rPr>
            </w:pPr>
            <w:r w:rsidRPr="6B9FC7AB">
              <w:rPr>
                <w:rFonts w:asciiTheme="minorHAnsi" w:hAnsiTheme="minorHAnsi" w:cstheme="minorBidi"/>
                <w:color w:val="70AD47" w:themeColor="accent6"/>
                <w:sz w:val="20"/>
              </w:rPr>
              <w:t xml:space="preserve">Verwendung </w:t>
            </w:r>
            <w:r w:rsidR="00883F63" w:rsidRPr="6B9FC7AB">
              <w:rPr>
                <w:rFonts w:asciiTheme="minorHAnsi" w:hAnsiTheme="minorHAnsi" w:cstheme="minorBidi"/>
                <w:color w:val="70AD47" w:themeColor="accent6"/>
                <w:sz w:val="20"/>
              </w:rPr>
              <w:t xml:space="preserve">des Logbuchs in </w:t>
            </w:r>
            <w:r w:rsidR="09F6A9D2" w:rsidRPr="6B9FC7AB">
              <w:rPr>
                <w:rFonts w:asciiTheme="minorHAnsi" w:hAnsiTheme="minorHAnsi" w:cstheme="minorBidi"/>
                <w:color w:val="70AD47" w:themeColor="accent6"/>
                <w:sz w:val="20"/>
              </w:rPr>
              <w:t>GS/</w:t>
            </w:r>
            <w:r w:rsidR="00883F63" w:rsidRPr="6B9FC7AB">
              <w:rPr>
                <w:rFonts w:asciiTheme="minorHAnsi" w:hAnsiTheme="minorHAnsi" w:cstheme="minorBidi"/>
                <w:color w:val="70AD47" w:themeColor="accent6"/>
                <w:sz w:val="20"/>
              </w:rPr>
              <w:t>Sek I</w:t>
            </w:r>
            <w:r w:rsidR="3EFA3482" w:rsidRPr="6B9FC7AB">
              <w:rPr>
                <w:rFonts w:asciiTheme="minorHAnsi" w:hAnsiTheme="minorHAnsi" w:cstheme="minorBidi"/>
                <w:color w:val="70AD47" w:themeColor="accent6"/>
                <w:sz w:val="20"/>
              </w:rPr>
              <w:t xml:space="preserve"> (4-7)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5FCFEE4B" w14:textId="3F7F034B" w:rsidR="009660E8" w:rsidRPr="00104CF1" w:rsidRDefault="51AE465F" w:rsidP="6B9FC7AB">
            <w:pPr>
              <w:rPr>
                <w:rFonts w:asciiTheme="minorHAnsi" w:hAnsiTheme="minorHAnsi" w:cstheme="minorBidi"/>
                <w:color w:val="70AD47" w:themeColor="accent6"/>
                <w:sz w:val="20"/>
              </w:rPr>
            </w:pPr>
            <w:r w:rsidRPr="6B9FC7AB">
              <w:rPr>
                <w:rFonts w:asciiTheme="minorHAnsi" w:hAnsiTheme="minorHAnsi" w:cstheme="minorBidi"/>
                <w:color w:val="70AD47" w:themeColor="accent6"/>
                <w:sz w:val="20"/>
              </w:rPr>
              <w:t>Schule stellt personalisiertes Logbuch zur Verfügung</w:t>
            </w:r>
          </w:p>
          <w:p w14:paraId="3C2E1513" w14:textId="5E9F8ECC" w:rsidR="009660E8" w:rsidRPr="00104CF1" w:rsidRDefault="009660E8" w:rsidP="6B9FC7AB">
            <w:pPr>
              <w:rPr>
                <w:color w:val="70AD47" w:themeColor="accent6"/>
                <w:szCs w:val="22"/>
              </w:rPr>
            </w:pPr>
          </w:p>
          <w:p w14:paraId="4B99056E" w14:textId="3C97FFF0" w:rsidR="009660E8" w:rsidRPr="00104CF1" w:rsidRDefault="51AE465F" w:rsidP="6B9FC7AB">
            <w:pPr>
              <w:rPr>
                <w:rFonts w:asciiTheme="minorHAnsi" w:hAnsiTheme="minorHAnsi" w:cstheme="minorBidi"/>
                <w:color w:val="70AD47" w:themeColor="accent6"/>
                <w:sz w:val="20"/>
              </w:rPr>
            </w:pPr>
            <w:r w:rsidRPr="6B9FC7AB">
              <w:rPr>
                <w:rFonts w:asciiTheme="minorHAnsi" w:hAnsiTheme="minorHAnsi" w:cstheme="minorBidi"/>
                <w:color w:val="70AD47" w:themeColor="accent6"/>
                <w:sz w:val="20"/>
              </w:rPr>
              <w:t>Lernentwicklungsgespräche einmal pro Halbjahr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D3B3FE1" w14:textId="558D6EBD" w:rsidR="008D12C7" w:rsidRPr="00104CF1" w:rsidRDefault="51AE465F" w:rsidP="6B9FC7AB">
            <w:pPr>
              <w:spacing w:line="259" w:lineRule="auto"/>
              <w:rPr>
                <w:color w:val="00B050"/>
                <w:szCs w:val="22"/>
              </w:rPr>
            </w:pPr>
            <w:r w:rsidRPr="6B9FC7AB">
              <w:rPr>
                <w:rFonts w:asciiTheme="minorHAnsi" w:hAnsiTheme="minorHAnsi" w:cstheme="minorBidi"/>
                <w:color w:val="00B050"/>
                <w:sz w:val="20"/>
              </w:rPr>
              <w:t>Durchgängig</w:t>
            </w:r>
          </w:p>
          <w:p w14:paraId="6093FE6D" w14:textId="27ED641D" w:rsidR="008D12C7" w:rsidRPr="00104CF1" w:rsidRDefault="008D12C7" w:rsidP="6B9FC7AB">
            <w:pPr>
              <w:spacing w:line="259" w:lineRule="auto"/>
              <w:rPr>
                <w:color w:val="00B050"/>
                <w:szCs w:val="22"/>
              </w:rPr>
            </w:pPr>
          </w:p>
          <w:p w14:paraId="44F230EE" w14:textId="114880F8" w:rsidR="008D12C7" w:rsidRPr="00104CF1" w:rsidRDefault="008D12C7" w:rsidP="6B9FC7AB">
            <w:pPr>
              <w:spacing w:line="259" w:lineRule="auto"/>
              <w:rPr>
                <w:color w:val="00B050"/>
                <w:szCs w:val="22"/>
              </w:rPr>
            </w:pPr>
          </w:p>
          <w:p w14:paraId="1299C43A" w14:textId="43730A17" w:rsidR="008D12C7" w:rsidRPr="00104CF1" w:rsidRDefault="51AE465F" w:rsidP="6B9FC7AB">
            <w:pPr>
              <w:spacing w:line="259" w:lineRule="auto"/>
              <w:rPr>
                <w:color w:val="00B050"/>
                <w:szCs w:val="22"/>
              </w:rPr>
            </w:pPr>
            <w:r w:rsidRPr="6B9FC7AB">
              <w:rPr>
                <w:rFonts w:asciiTheme="minorHAnsi" w:hAnsiTheme="minorHAnsi" w:cstheme="minorBidi"/>
                <w:color w:val="00B050"/>
                <w:sz w:val="20"/>
              </w:rPr>
              <w:t>Durchgängig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4DDBEF00" w14:textId="77777777" w:rsidR="008D12C7" w:rsidRPr="00104CF1" w:rsidRDefault="008D12C7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</w:tc>
      </w:tr>
      <w:tr w:rsidR="00DE433B" w:rsidRPr="00861CB5" w14:paraId="6A0A7D92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7A7CB29C" w14:textId="77777777" w:rsidR="00DE433B" w:rsidRPr="00861CB5" w:rsidRDefault="00DE433B" w:rsidP="006F03A3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Differenzierung </w:t>
            </w:r>
          </w:p>
          <w:p w14:paraId="3461D779" w14:textId="77777777" w:rsidR="00DE433B" w:rsidRPr="00861CB5" w:rsidRDefault="00DE433B" w:rsidP="006F03A3">
            <w:pPr>
              <w:rPr>
                <w:rFonts w:asciiTheme="minorHAnsi" w:hAnsiTheme="minorHAnsi" w:cstheme="minorHAnsi"/>
                <w:sz w:val="20"/>
              </w:rPr>
            </w:pPr>
          </w:p>
          <w:p w14:paraId="3CF2D8B6" w14:textId="77777777" w:rsidR="00DE433B" w:rsidRPr="00861CB5" w:rsidRDefault="00DE433B" w:rsidP="006F03A3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6046D4AE" w14:textId="07AC04E0" w:rsidR="00DE433B" w:rsidRPr="00861CB5" w:rsidRDefault="6708DFD5" w:rsidP="6B9FC7AB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werden klassenübergreifend nach ihren jeweiligen Interessen/Fähigkeiten bzw. zu unterschiedlichen Themen unterrichtet</w:t>
            </w:r>
          </w:p>
          <w:p w14:paraId="09B39E46" w14:textId="73A0A759" w:rsidR="00DE433B" w:rsidRPr="00861CB5" w:rsidRDefault="00DE433B" w:rsidP="6B9FC7AB">
            <w:pPr>
              <w:rPr>
                <w:rFonts w:asciiTheme="minorHAnsi" w:hAnsiTheme="minorHAnsi" w:cstheme="minorHAnsi"/>
                <w:sz w:val="20"/>
              </w:rPr>
            </w:pPr>
          </w:p>
          <w:p w14:paraId="58E6704C" w14:textId="5BF4B2F3" w:rsidR="00DE433B" w:rsidRPr="00861CB5" w:rsidRDefault="00DE433B" w:rsidP="6B9FC7AB">
            <w:pPr>
              <w:rPr>
                <w:rFonts w:asciiTheme="minorHAnsi" w:hAnsiTheme="minorHAnsi" w:cstheme="minorHAnsi"/>
                <w:sz w:val="20"/>
              </w:rPr>
            </w:pPr>
          </w:p>
          <w:p w14:paraId="36D49947" w14:textId="77777777" w:rsidR="00DE433B" w:rsidRPr="00861CB5" w:rsidRDefault="1B76E472" w:rsidP="6B9FC7AB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Potentiale leistungsstarker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werden genutzt und gefördert</w:t>
            </w:r>
          </w:p>
          <w:p w14:paraId="0FB78278" w14:textId="01BF3D14" w:rsidR="00DE433B" w:rsidRPr="00861CB5" w:rsidRDefault="00DE433B" w:rsidP="6B9FC7A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21" w:type="dxa"/>
            <w:tcBorders>
              <w:top w:val="single" w:sz="12" w:space="0" w:color="auto"/>
            </w:tcBorders>
          </w:tcPr>
          <w:p w14:paraId="4091D3DD" w14:textId="7CBBA151" w:rsidR="00DE433B" w:rsidRPr="00861CB5" w:rsidRDefault="00501011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Evaluationen zeigen, dass </w:t>
            </w:r>
            <w:proofErr w:type="spellStart"/>
            <w:r w:rsidR="3661F701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SuS</w:t>
            </w:r>
            <w:proofErr w:type="spellEnd"/>
            <w:r w:rsidR="3661F701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</w:t>
            </w:r>
            <w:r w:rsidR="7B6D7296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klassenübergreifend</w:t>
            </w:r>
            <w:r w:rsidR="3661F701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nach ihren jeweiligen Interessen/Fähigkeiten bzw. </w:t>
            </w:r>
            <w:r w:rsidR="432F23C9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z</w:t>
            </w:r>
            <w:r w:rsidR="3661F701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u unterschiedl</w:t>
            </w:r>
            <w:r w:rsidR="6ACB1010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ichen Themen</w:t>
            </w:r>
            <w:r w:rsidR="3661F701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unterrichtet</w:t>
            </w: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werden</w:t>
            </w:r>
          </w:p>
          <w:p w14:paraId="68707448" w14:textId="6863ED11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0F79A81F" w14:textId="4489DFB2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651B79C7" w14:textId="020C2968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1FC39945" w14:textId="0A15AAE1" w:rsidR="00DE433B" w:rsidRPr="00861CB5" w:rsidRDefault="3CA8A3FB" w:rsidP="009B1D53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SuS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werden in den “</w:t>
            </w:r>
            <w:r w:rsidR="3902F11D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</w:t>
            </w: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kademischen Tagen” des “Offenen An</w:t>
            </w:r>
            <w:r w:rsidR="396E3C3C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fangs” </w:t>
            </w: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als Tutoren eingesetzt bzw. erhalten anspruchsvollere Th</w:t>
            </w:r>
            <w:r w:rsidR="009B1D53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e</w:t>
            </w: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men</w:t>
            </w:r>
            <w:r w:rsidR="00501011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7664CB33" w14:textId="1FAFCC93" w:rsidR="00DE433B" w:rsidRPr="00861CB5" w:rsidRDefault="44D4F4FD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Jeweils zwei UE/Woche </w:t>
            </w:r>
            <w:r w:rsidR="00D9DDD1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Lernbänder im Fach Deutsch in den Klassen </w:t>
            </w:r>
            <w:r w:rsidR="14D35612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5</w:t>
            </w:r>
            <w:r w:rsidR="00D9DDD1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/6, 7/8, 9/10</w:t>
            </w:r>
          </w:p>
          <w:p w14:paraId="1E798B68" w14:textId="153AD513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6EC321B8" w14:textId="41D10780" w:rsidR="00DE433B" w:rsidRPr="00861CB5" w:rsidRDefault="23426D2A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Lernbänder in den Fächern Englisch, Mathe in den Klassen 5/6, 7/8, 9/10</w:t>
            </w:r>
          </w:p>
          <w:p w14:paraId="6E7272EB" w14:textId="29412087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0562CB0E" w14:textId="2828D63E" w:rsidR="00DE433B" w:rsidRPr="00861CB5" w:rsidRDefault="3021E95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“Akademische Tage” werden in den “Offenen Anfang” integriert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A7EC537" w14:textId="101EEC78" w:rsidR="00DE433B" w:rsidRPr="00861CB5" w:rsidRDefault="53BA3141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Ab SJ 2021/22</w:t>
            </w:r>
          </w:p>
          <w:p w14:paraId="1F375E5B" w14:textId="009632E3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017199F0" w14:textId="4B7C3103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7156E15E" w14:textId="3F4EF5C7" w:rsidR="00DE433B" w:rsidRPr="00861CB5" w:rsidRDefault="00DE433B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52B73875" w14:textId="49076E82" w:rsidR="00DE433B" w:rsidRPr="00861CB5" w:rsidRDefault="53BA3141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Ab SJ 2022/23</w:t>
            </w:r>
          </w:p>
          <w:p w14:paraId="2E85BD87" w14:textId="10D4DF3C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48817F88" w14:textId="15425161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1B794553" w14:textId="0CA72A8F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34CE0A41" w14:textId="7F425BA5" w:rsidR="00DE433B" w:rsidRPr="00861CB5" w:rsidRDefault="6F735730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Ab 2. HJ 2021/22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62EBF3C5" w14:textId="77777777" w:rsidR="00DE433B" w:rsidRPr="00861CB5" w:rsidRDefault="00DE433B" w:rsidP="6B9FC7AB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</w:tc>
      </w:tr>
      <w:tr w:rsidR="000D7CA6" w:rsidRPr="00861CB5" w14:paraId="1DF639F7" w14:textId="77777777" w:rsidTr="00D36BB1">
        <w:tc>
          <w:tcPr>
            <w:tcW w:w="1809" w:type="dxa"/>
          </w:tcPr>
          <w:p w14:paraId="3CD7E2AB" w14:textId="77777777" w:rsidR="000D7CA6" w:rsidRPr="00861CB5" w:rsidRDefault="000D7CA6" w:rsidP="00D36BB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</w:tcPr>
          <w:p w14:paraId="411F801B" w14:textId="77777777" w:rsidR="000D7CA6" w:rsidRPr="00861CB5" w:rsidRDefault="000D7CA6" w:rsidP="00D36BB1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Förderpläne für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mit Förderbedarf werden erstellt</w:t>
            </w:r>
          </w:p>
        </w:tc>
        <w:tc>
          <w:tcPr>
            <w:tcW w:w="3121" w:type="dxa"/>
          </w:tcPr>
          <w:p w14:paraId="7082584F" w14:textId="77777777" w:rsidR="000D7CA6" w:rsidRPr="00861CB5" w:rsidRDefault="000D7CA6" w:rsidP="00D36BB1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Förderpläne sind in der Schülerakte abgeheftet, werden umgesetzt</w:t>
            </w:r>
          </w:p>
        </w:tc>
        <w:tc>
          <w:tcPr>
            <w:tcW w:w="3118" w:type="dxa"/>
          </w:tcPr>
          <w:p w14:paraId="5382B9FF" w14:textId="77777777" w:rsidR="000D7CA6" w:rsidRPr="00861CB5" w:rsidRDefault="000D7CA6" w:rsidP="00D36BB1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Evaluation durch Schul-leitung/PQM/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FachkollegInnen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/</w:t>
            </w:r>
          </w:p>
          <w:p w14:paraId="592649AC" w14:textId="77777777" w:rsidR="000D7CA6" w:rsidRPr="00861CB5" w:rsidRDefault="000D7CA6" w:rsidP="00D36BB1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Inklusionsfachkräfte</w:t>
            </w:r>
          </w:p>
          <w:p w14:paraId="2CE523C0" w14:textId="77777777" w:rsidR="000D7CA6" w:rsidRPr="00861CB5" w:rsidRDefault="000D7CA6" w:rsidP="00D36BB1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Sammlung von Inklusionsmate-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rialien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 durch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Inklusionsbeauf-tragte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/Mittelstufenkoordinatorin</w:t>
            </w:r>
          </w:p>
        </w:tc>
        <w:tc>
          <w:tcPr>
            <w:tcW w:w="1701" w:type="dxa"/>
          </w:tcPr>
          <w:p w14:paraId="6D99558A" w14:textId="77777777" w:rsidR="000D7CA6" w:rsidRPr="00861CB5" w:rsidRDefault="000D7CA6" w:rsidP="00D36BB1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Ab SJ 2020/21</w:t>
            </w:r>
          </w:p>
        </w:tc>
        <w:tc>
          <w:tcPr>
            <w:tcW w:w="2056" w:type="dxa"/>
          </w:tcPr>
          <w:p w14:paraId="2E737257" w14:textId="77777777" w:rsidR="000D7CA6" w:rsidRPr="00861CB5" w:rsidRDefault="000D7CA6" w:rsidP="00D36BB1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009660E8" w:rsidRPr="00861CB5" w14:paraId="4CBC1BE0" w14:textId="77777777" w:rsidTr="6B9FC7AB">
        <w:tc>
          <w:tcPr>
            <w:tcW w:w="1809" w:type="dxa"/>
          </w:tcPr>
          <w:p w14:paraId="4DBDC150" w14:textId="77777777" w:rsidR="009660E8" w:rsidRPr="00861CB5" w:rsidRDefault="009660E8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eigenverantwort</w:t>
            </w:r>
            <w:r w:rsidR="00786BE3" w:rsidRPr="00861CB5">
              <w:rPr>
                <w:rFonts w:asciiTheme="minorHAnsi" w:hAnsiTheme="minorHAnsi" w:cstheme="minorHAnsi"/>
                <w:sz w:val="20"/>
              </w:rPr>
              <w:t>-</w:t>
            </w:r>
            <w:r w:rsidRPr="00861CB5">
              <w:rPr>
                <w:rFonts w:asciiTheme="minorHAnsi" w:hAnsiTheme="minorHAnsi" w:cstheme="minorHAnsi"/>
                <w:sz w:val="20"/>
              </w:rPr>
              <w:t>liches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Handeln der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2835" w:type="dxa"/>
          </w:tcPr>
          <w:p w14:paraId="3CC45C74" w14:textId="77777777" w:rsidR="009660E8" w:rsidRPr="00861CB5" w:rsidRDefault="009660E8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kontrollieren selbstständig ihre </w:t>
            </w:r>
          </w:p>
          <w:p w14:paraId="3C2A746B" w14:textId="77777777" w:rsidR="009660E8" w:rsidRPr="00861CB5" w:rsidRDefault="009660E8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Arbeitsergebnisse</w:t>
            </w:r>
          </w:p>
        </w:tc>
        <w:tc>
          <w:tcPr>
            <w:tcW w:w="3121" w:type="dxa"/>
          </w:tcPr>
          <w:p w14:paraId="5454FA88" w14:textId="11FC4A2B" w:rsidR="009660E8" w:rsidRPr="00861CB5" w:rsidRDefault="00501011" w:rsidP="00501011">
            <w:pPr>
              <w:rPr>
                <w:rFonts w:asciiTheme="minorHAnsi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70C0"/>
                <w:sz w:val="20"/>
              </w:rPr>
              <w:t xml:space="preserve">Schulleitung und PQM überprüfen Vorhandensein und Anwendung der Materialien </w:t>
            </w:r>
          </w:p>
        </w:tc>
        <w:tc>
          <w:tcPr>
            <w:tcW w:w="3118" w:type="dxa"/>
          </w:tcPr>
          <w:p w14:paraId="775ED6E0" w14:textId="0FD77A19" w:rsidR="009660E8" w:rsidRPr="00861CB5" w:rsidRDefault="00501011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70C0"/>
                <w:sz w:val="20"/>
              </w:rPr>
              <w:t>Vergleichs- und Kontrollmaterialien stehen bereit und werden eingesetzt</w:t>
            </w:r>
          </w:p>
        </w:tc>
        <w:tc>
          <w:tcPr>
            <w:tcW w:w="1701" w:type="dxa"/>
          </w:tcPr>
          <w:p w14:paraId="2946DB82" w14:textId="59D12385" w:rsidR="009660E8" w:rsidRPr="00861CB5" w:rsidRDefault="4E5C1A57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70C0"/>
                <w:sz w:val="20"/>
              </w:rPr>
              <w:t>Ab SJ 2020/21</w:t>
            </w:r>
          </w:p>
        </w:tc>
        <w:tc>
          <w:tcPr>
            <w:tcW w:w="2056" w:type="dxa"/>
          </w:tcPr>
          <w:p w14:paraId="5997CC1D" w14:textId="77777777" w:rsidR="009660E8" w:rsidRPr="00861CB5" w:rsidRDefault="009660E8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9660E8" w:rsidRPr="00861CB5" w14:paraId="71EE78F0" w14:textId="77777777" w:rsidTr="6B9FC7AB">
        <w:tc>
          <w:tcPr>
            <w:tcW w:w="1809" w:type="dxa"/>
          </w:tcPr>
          <w:p w14:paraId="110FFD37" w14:textId="77777777" w:rsidR="009660E8" w:rsidRPr="00861CB5" w:rsidRDefault="009660E8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</w:tcPr>
          <w:p w14:paraId="5F4A56D1" w14:textId="3AAB9ED1" w:rsidR="009660E8" w:rsidRPr="00861CB5" w:rsidRDefault="009660E8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gestalten den Lernprozess mit</w:t>
            </w:r>
            <w:r w:rsidR="00501011" w:rsidRPr="00861CB5">
              <w:rPr>
                <w:rFonts w:asciiTheme="minorHAnsi" w:hAnsiTheme="minorHAnsi" w:cstheme="minorHAnsi"/>
                <w:sz w:val="20"/>
              </w:rPr>
              <w:t xml:space="preserve">, </w:t>
            </w:r>
            <w:r w:rsidR="00501011" w:rsidRPr="00861CB5">
              <w:rPr>
                <w:rFonts w:asciiTheme="minorHAnsi" w:hAnsiTheme="minorHAnsi" w:cstheme="minorHAnsi"/>
                <w:color w:val="FF0000"/>
                <w:sz w:val="20"/>
              </w:rPr>
              <w:t>wählen in der ersten Stunde selbständig aus Angeboten und arbeiten fach- und altersübergreifend an Projekt(en) und bestimmen ihren Lernprozess</w:t>
            </w:r>
          </w:p>
        </w:tc>
        <w:tc>
          <w:tcPr>
            <w:tcW w:w="3121" w:type="dxa"/>
          </w:tcPr>
          <w:p w14:paraId="2A3282A3" w14:textId="4EADE655" w:rsidR="009660E8" w:rsidRPr="00861CB5" w:rsidRDefault="00501011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 geben an, dass sie in der ersten Stunde selbständig aus Angeboten auswählen zu können und fühlen sich individuell gefördert</w:t>
            </w:r>
          </w:p>
          <w:p w14:paraId="6B699379" w14:textId="5B72084A" w:rsidR="009660E8" w:rsidRPr="00861CB5" w:rsidRDefault="009660E8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3118" w:type="dxa"/>
          </w:tcPr>
          <w:p w14:paraId="33B7B0B8" w14:textId="39B243F7" w:rsidR="009660E8" w:rsidRPr="00861CB5" w:rsidRDefault="37D923EF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 xml:space="preserve">“Offener Anfang” wird in der GS und in der Sek I etabliert. </w:t>
            </w:r>
          </w:p>
          <w:p w14:paraId="5190F317" w14:textId="0A7802FD" w:rsidR="009660E8" w:rsidRPr="00861CB5" w:rsidRDefault="009660E8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3FE9F23F" w14:textId="731B48FE" w:rsidR="009660E8" w:rsidRPr="00861CB5" w:rsidRDefault="3911DD38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Einführung von geplanten E-Learning-Phasen im SJ, die für selbstgesteuertes Lernen bzw. Projektlernen genutzt werden</w:t>
            </w:r>
          </w:p>
        </w:tc>
        <w:tc>
          <w:tcPr>
            <w:tcW w:w="1701" w:type="dxa"/>
          </w:tcPr>
          <w:p w14:paraId="11EDE58D" w14:textId="2DEAD5CB" w:rsidR="009660E8" w:rsidRPr="00861CB5" w:rsidRDefault="37D923EF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Ab SJ 2021/22</w:t>
            </w:r>
          </w:p>
          <w:p w14:paraId="27D724B2" w14:textId="259D6EF9" w:rsidR="009660E8" w:rsidRPr="00861CB5" w:rsidRDefault="009660E8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EBFBCEC" w14:textId="6B284F49" w:rsidR="009660E8" w:rsidRPr="00861CB5" w:rsidRDefault="009660E8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F72F646" w14:textId="16A2B5D6" w:rsidR="009660E8" w:rsidRPr="00861CB5" w:rsidRDefault="1DA5136A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FF0000"/>
                <w:sz w:val="20"/>
              </w:rPr>
              <w:t>AB SJ 2021/22</w:t>
            </w:r>
          </w:p>
        </w:tc>
        <w:tc>
          <w:tcPr>
            <w:tcW w:w="2056" w:type="dxa"/>
          </w:tcPr>
          <w:p w14:paraId="08CE6F91" w14:textId="77777777" w:rsidR="002709EB" w:rsidRPr="00861CB5" w:rsidRDefault="002709EB" w:rsidP="00811E6B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DE433B" w:rsidRPr="00861CB5" w14:paraId="665E8A94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673EA18B" w14:textId="77777777" w:rsidR="00DE433B" w:rsidRPr="00861CB5" w:rsidRDefault="00DE433B" w:rsidP="007B503E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lastRenderedPageBreak/>
              <w:t>Nutzung kooperativer Lernformen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79683D1B" w14:textId="77777777" w:rsidR="00DE433B" w:rsidRPr="00861CB5" w:rsidRDefault="00DE433B" w:rsidP="007B503E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Steigerung der </w:t>
            </w:r>
          </w:p>
          <w:p w14:paraId="6AAB7A42" w14:textId="77777777" w:rsidR="00DE433B" w:rsidRPr="00861CB5" w:rsidRDefault="00DE433B" w:rsidP="007B503E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 xml:space="preserve">unterrichtsbezogenen 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>-Interaktion im Klassenverband</w:t>
            </w:r>
          </w:p>
        </w:tc>
        <w:tc>
          <w:tcPr>
            <w:tcW w:w="3121" w:type="dxa"/>
            <w:tcBorders>
              <w:top w:val="single" w:sz="12" w:space="0" w:color="auto"/>
            </w:tcBorders>
          </w:tcPr>
          <w:p w14:paraId="3FAED6D8" w14:textId="3EE417BB" w:rsidR="00501011" w:rsidRPr="00861CB5" w:rsidRDefault="000D7CA6" w:rsidP="00501011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Bei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Classroom-Walkthroughs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ist eine Steigerung der kooperativen Lernformen feststellbar</w:t>
            </w:r>
            <w:r w:rsidR="00501011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07459315" w14:textId="12B44591" w:rsidR="00DE433B" w:rsidRPr="00861CB5" w:rsidRDefault="6498129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Hospitation der Sek-Lehrer bei gelingenden Strukturen der Grundschule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537F28F" w14:textId="0A8CD98B" w:rsidR="00DE433B" w:rsidRPr="00861CB5" w:rsidRDefault="14AA4210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Ab SJ 2021/22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6DFB9E20" w14:textId="77777777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00DE433B" w:rsidRPr="00861CB5" w14:paraId="79C35E8E" w14:textId="77777777" w:rsidTr="6B9FC7AB">
        <w:tc>
          <w:tcPr>
            <w:tcW w:w="1809" w:type="dxa"/>
          </w:tcPr>
          <w:p w14:paraId="70DF9E56" w14:textId="77777777" w:rsidR="00DE433B" w:rsidRPr="00861CB5" w:rsidRDefault="00DE433B" w:rsidP="007B503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</w:tcPr>
          <w:p w14:paraId="22FE346D" w14:textId="77777777" w:rsidR="00DE433B" w:rsidRPr="00861CB5" w:rsidRDefault="00DE433B" w:rsidP="007B503E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Methoden kooperativen Lernens werden routinemäßig verwendet</w:t>
            </w:r>
          </w:p>
        </w:tc>
        <w:tc>
          <w:tcPr>
            <w:tcW w:w="3121" w:type="dxa"/>
          </w:tcPr>
          <w:p w14:paraId="44C98229" w14:textId="67BAF658" w:rsidR="00DE433B" w:rsidRPr="00861CB5" w:rsidRDefault="6498129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SuS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sind geübt in partnerschaftlichen Methoden </w:t>
            </w:r>
          </w:p>
        </w:tc>
        <w:tc>
          <w:tcPr>
            <w:tcW w:w="3118" w:type="dxa"/>
          </w:tcPr>
          <w:p w14:paraId="5990B9F9" w14:textId="2E6B9C2E" w:rsidR="00DE433B" w:rsidRPr="00861CB5" w:rsidRDefault="1CD6616C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“Best Practice”-”Stand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up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meetings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”</w:t>
            </w:r>
          </w:p>
          <w:p w14:paraId="6A9CA57F" w14:textId="1F9C630F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44E871BC" w14:textId="5214FEEE" w:rsidR="00DE433B" w:rsidRPr="00861CB5" w:rsidRDefault="66E1C60D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Einführung und Umsetzung des </w:t>
            </w:r>
            <w:r w:rsidR="5170E75B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“</w:t>
            </w:r>
            <w:r w:rsidR="4CDAC2AD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Agile</w:t>
            </w:r>
            <w:r w:rsidR="4137A76F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n</w:t>
            </w:r>
            <w:r w:rsidR="4CDAC2AD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</w:t>
            </w:r>
            <w:r w:rsidR="6F81904A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Arbeitens</w:t>
            </w:r>
            <w:r w:rsidR="3D596C6B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”</w:t>
            </w:r>
            <w:r w:rsidR="65949FF4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</w:t>
            </w:r>
            <w:r w:rsidR="6424F938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ab Klasse 8</w:t>
            </w:r>
          </w:p>
        </w:tc>
        <w:tc>
          <w:tcPr>
            <w:tcW w:w="1701" w:type="dxa"/>
          </w:tcPr>
          <w:p w14:paraId="3084E5B8" w14:textId="5792DEC2" w:rsidR="00DE433B" w:rsidRPr="00861CB5" w:rsidRDefault="6343438D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Ab SJ 2021/22</w:t>
            </w:r>
          </w:p>
          <w:p w14:paraId="7D518A69" w14:textId="7C2CEECC" w:rsidR="00DE433B" w:rsidRPr="00861CB5" w:rsidRDefault="00DE433B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6C1DDB37" w14:textId="16DDD851" w:rsidR="00DE433B" w:rsidRPr="00861CB5" w:rsidRDefault="00DE433B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44A5D23" w14:textId="0030D2E0" w:rsidR="00DE433B" w:rsidRPr="00861CB5" w:rsidRDefault="12EFFA6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Ab 2. HJ 2021/22</w:t>
            </w:r>
          </w:p>
        </w:tc>
        <w:tc>
          <w:tcPr>
            <w:tcW w:w="2056" w:type="dxa"/>
          </w:tcPr>
          <w:p w14:paraId="738610EB" w14:textId="77777777" w:rsidR="00DE433B" w:rsidRPr="00861CB5" w:rsidRDefault="00DE433B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009660E8" w:rsidRPr="00861CB5" w14:paraId="73533868" w14:textId="77777777" w:rsidTr="6B9FC7AB">
        <w:tc>
          <w:tcPr>
            <w:tcW w:w="1809" w:type="dxa"/>
          </w:tcPr>
          <w:p w14:paraId="25147FA2" w14:textId="77777777" w:rsidR="009660E8" w:rsidRPr="00861CB5" w:rsidRDefault="009660E8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schüleraktivie</w:t>
            </w:r>
            <w:r w:rsidR="002709EB" w:rsidRPr="00861CB5">
              <w:rPr>
                <w:rFonts w:asciiTheme="minorHAnsi" w:hAnsiTheme="minorHAnsi" w:cstheme="minorHAnsi"/>
                <w:sz w:val="20"/>
              </w:rPr>
              <w:t>-</w:t>
            </w:r>
            <w:r w:rsidRPr="00861CB5">
              <w:rPr>
                <w:rFonts w:asciiTheme="minorHAnsi" w:hAnsiTheme="minorHAnsi" w:cstheme="minorHAnsi"/>
                <w:sz w:val="20"/>
              </w:rPr>
              <w:t>rende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Lernumgebung </w:t>
            </w:r>
          </w:p>
          <w:p w14:paraId="73725BF8" w14:textId="77777777" w:rsidR="009660E8" w:rsidRPr="00861CB5" w:rsidRDefault="009660E8" w:rsidP="006F03A3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bieten</w:t>
            </w:r>
          </w:p>
        </w:tc>
        <w:tc>
          <w:tcPr>
            <w:tcW w:w="2835" w:type="dxa"/>
          </w:tcPr>
          <w:p w14:paraId="78AA6188" w14:textId="77777777" w:rsidR="00DE433B" w:rsidRPr="00861CB5" w:rsidRDefault="009660E8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Räume werden mit Materialien zur eigenständigen Nutzung ausgestattet</w:t>
            </w:r>
            <w:r w:rsidR="00DE433B" w:rsidRPr="00861CB5">
              <w:rPr>
                <w:rFonts w:asciiTheme="minorHAnsi" w:hAnsiTheme="minorHAnsi" w:cstheme="minorHAnsi"/>
                <w:sz w:val="20"/>
              </w:rPr>
              <w:t xml:space="preserve"> und Materialien fordern zur Nutzung auf </w:t>
            </w:r>
          </w:p>
        </w:tc>
        <w:tc>
          <w:tcPr>
            <w:tcW w:w="3121" w:type="dxa"/>
          </w:tcPr>
          <w:p w14:paraId="2F8F58A5" w14:textId="77777777" w:rsidR="009660E8" w:rsidRPr="00861CB5" w:rsidRDefault="39F26E5E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70C0"/>
                <w:sz w:val="20"/>
              </w:rPr>
              <w:t>Räume sind ansprechend gestaltet, Materialien stehen zur Verfügung</w:t>
            </w:r>
          </w:p>
          <w:p w14:paraId="193B12D0" w14:textId="77777777" w:rsidR="000D7CA6" w:rsidRPr="00861CB5" w:rsidRDefault="000D7CA6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</w:p>
          <w:p w14:paraId="2DBF0D7D" w14:textId="18B4CDFC" w:rsidR="000D7CA6" w:rsidRPr="00861CB5" w:rsidRDefault="000D7CA6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70C0"/>
                <w:sz w:val="20"/>
              </w:rPr>
              <w:t>regelmäßige Begehung der Räume durch Schulleitung/PQM; Feedback an Klassen-, Fachlehrer</w:t>
            </w:r>
          </w:p>
        </w:tc>
        <w:tc>
          <w:tcPr>
            <w:tcW w:w="3118" w:type="dxa"/>
          </w:tcPr>
          <w:p w14:paraId="04352FCF" w14:textId="77777777" w:rsidR="009660E8" w:rsidRPr="00861CB5" w:rsidRDefault="000D7CA6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70C0"/>
                <w:sz w:val="20"/>
              </w:rPr>
              <w:t xml:space="preserve">Bestimmung der Zuständigkeiten für die Gestaltung der Räume </w:t>
            </w:r>
          </w:p>
          <w:p w14:paraId="6492786A" w14:textId="77777777" w:rsidR="000D7CA6" w:rsidRPr="00861CB5" w:rsidRDefault="000D7CA6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</w:p>
          <w:p w14:paraId="04B2509E" w14:textId="525BCEF5" w:rsidR="000D7CA6" w:rsidRPr="00861CB5" w:rsidRDefault="000D7CA6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70C0"/>
                <w:sz w:val="20"/>
              </w:rPr>
              <w:t>Budgetierung und Terminierung</w:t>
            </w:r>
          </w:p>
        </w:tc>
        <w:tc>
          <w:tcPr>
            <w:tcW w:w="1701" w:type="dxa"/>
          </w:tcPr>
          <w:p w14:paraId="6B62F1B3" w14:textId="3A42F911" w:rsidR="009660E8" w:rsidRPr="00861CB5" w:rsidRDefault="28C82192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70C0"/>
                <w:sz w:val="20"/>
              </w:rPr>
              <w:t>Ab SJ 2020/21</w:t>
            </w:r>
          </w:p>
        </w:tc>
        <w:tc>
          <w:tcPr>
            <w:tcW w:w="2056" w:type="dxa"/>
          </w:tcPr>
          <w:p w14:paraId="02F2C34E" w14:textId="77777777" w:rsidR="009660E8" w:rsidRPr="00861CB5" w:rsidRDefault="009660E8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DE433B" w:rsidRPr="00861CB5" w14:paraId="642899A2" w14:textId="77777777" w:rsidTr="6B9FC7AB">
        <w:tc>
          <w:tcPr>
            <w:tcW w:w="1809" w:type="dxa"/>
          </w:tcPr>
          <w:p w14:paraId="34FF1C98" w14:textId="77777777" w:rsidR="00DE433B" w:rsidRPr="00861CB5" w:rsidRDefault="00DE433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</w:tcPr>
          <w:p w14:paraId="52843123" w14:textId="1D5E259B" w:rsidR="00DE433B" w:rsidRPr="00861CB5" w:rsidRDefault="6498129E" w:rsidP="6B9FC7AB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Fachraumprinzip w</w:t>
            </w:r>
            <w:r w:rsidR="30840B9D" w:rsidRPr="00861CB5">
              <w:rPr>
                <w:rFonts w:asciiTheme="minorHAnsi" w:hAnsiTheme="minorHAnsi" w:cstheme="minorHAnsi"/>
                <w:sz w:val="20"/>
              </w:rPr>
              <w:t>ied</w:t>
            </w:r>
            <w:r w:rsidRPr="00861CB5">
              <w:rPr>
                <w:rFonts w:asciiTheme="minorHAnsi" w:hAnsiTheme="minorHAnsi" w:cstheme="minorHAnsi"/>
                <w:sz w:val="20"/>
              </w:rPr>
              <w:t>er etablieren</w:t>
            </w:r>
          </w:p>
        </w:tc>
        <w:tc>
          <w:tcPr>
            <w:tcW w:w="3121" w:type="dxa"/>
          </w:tcPr>
          <w:p w14:paraId="6D072C0D" w14:textId="77777777" w:rsidR="00DE433B" w:rsidRPr="00861CB5" w:rsidRDefault="00DE433B" w:rsidP="00A845A7">
            <w:pPr>
              <w:rPr>
                <w:rFonts w:asciiTheme="minorHAnsi" w:hAnsiTheme="minorHAnsi" w:cstheme="minorHAnsi"/>
                <w:color w:val="00B050"/>
                <w:sz w:val="20"/>
              </w:rPr>
            </w:pPr>
          </w:p>
        </w:tc>
        <w:tc>
          <w:tcPr>
            <w:tcW w:w="3118" w:type="dxa"/>
          </w:tcPr>
          <w:p w14:paraId="48A21919" w14:textId="77777777" w:rsidR="00DE433B" w:rsidRPr="00861CB5" w:rsidRDefault="00DE433B" w:rsidP="00AF2E3D">
            <w:pPr>
              <w:jc w:val="center"/>
              <w:rPr>
                <w:rFonts w:asciiTheme="minorHAnsi" w:hAnsiTheme="minorHAnsi" w:cstheme="minorHAnsi"/>
                <w:color w:val="00B050"/>
                <w:sz w:val="20"/>
              </w:rPr>
            </w:pPr>
          </w:p>
        </w:tc>
        <w:tc>
          <w:tcPr>
            <w:tcW w:w="1701" w:type="dxa"/>
          </w:tcPr>
          <w:p w14:paraId="6BD18F9B" w14:textId="3E27A2E3" w:rsidR="00DE433B" w:rsidRPr="00861CB5" w:rsidRDefault="40900599" w:rsidP="6B9FC7AB">
            <w:pPr>
              <w:rPr>
                <w:rFonts w:asciiTheme="minorHAnsi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hAnsiTheme="minorHAnsi" w:cstheme="minorHAnsi"/>
                <w:color w:val="0070C0"/>
                <w:sz w:val="20"/>
              </w:rPr>
              <w:t>nach Corona</w:t>
            </w:r>
          </w:p>
        </w:tc>
        <w:tc>
          <w:tcPr>
            <w:tcW w:w="2056" w:type="dxa"/>
          </w:tcPr>
          <w:p w14:paraId="238601FE" w14:textId="77777777" w:rsidR="00DE433B" w:rsidRPr="00861CB5" w:rsidRDefault="00DE433B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F3CABC7" w14:textId="77777777" w:rsidR="0064550E" w:rsidRPr="00104CF1" w:rsidRDefault="0064550E">
      <w:pPr>
        <w:rPr>
          <w:rFonts w:asciiTheme="minorHAnsi" w:hAnsiTheme="minorHAnsi" w:cstheme="minorHAnsi"/>
          <w:color w:val="FFC000"/>
          <w:sz w:val="20"/>
        </w:rPr>
      </w:pPr>
    </w:p>
    <w:p w14:paraId="1FADBB6D" w14:textId="7DA9A2CE" w:rsidR="0064550E" w:rsidRPr="00104CF1" w:rsidRDefault="0064550E" w:rsidP="6B9FC7AB">
      <w:pPr>
        <w:numPr>
          <w:ilvl w:val="0"/>
          <w:numId w:val="7"/>
        </w:numPr>
        <w:ind w:left="426" w:hanging="426"/>
        <w:rPr>
          <w:rFonts w:asciiTheme="minorHAnsi" w:hAnsiTheme="minorHAnsi" w:cstheme="minorBidi"/>
          <w:b/>
          <w:bCs/>
        </w:rPr>
      </w:pPr>
      <w:r w:rsidRPr="6B9FC7AB">
        <w:rPr>
          <w:rFonts w:asciiTheme="minorHAnsi" w:hAnsiTheme="minorHAnsi" w:cstheme="minorBidi"/>
          <w:color w:val="FFC000" w:themeColor="accent4"/>
          <w:sz w:val="20"/>
        </w:rPr>
        <w:br w:type="page"/>
      </w:r>
      <w:r w:rsidRPr="6B9FC7AB">
        <w:rPr>
          <w:rFonts w:asciiTheme="minorHAnsi" w:hAnsiTheme="minorHAnsi" w:cstheme="minorBidi"/>
          <w:b/>
          <w:bCs/>
        </w:rPr>
        <w:lastRenderedPageBreak/>
        <w:t xml:space="preserve">Entwicklungsschwerpunkt: </w:t>
      </w:r>
      <w:r w:rsidR="00861CB5">
        <w:rPr>
          <w:rFonts w:asciiTheme="minorHAnsi" w:hAnsiTheme="minorHAnsi" w:cstheme="minorBidi"/>
          <w:b/>
          <w:bCs/>
        </w:rPr>
        <w:t xml:space="preserve">Wir fördern alle </w:t>
      </w:r>
      <w:proofErr w:type="spellStart"/>
      <w:r w:rsidR="00861CB5">
        <w:rPr>
          <w:rFonts w:asciiTheme="minorHAnsi" w:hAnsiTheme="minorHAnsi" w:cstheme="minorBidi"/>
          <w:b/>
          <w:bCs/>
        </w:rPr>
        <w:t>SuS</w:t>
      </w:r>
      <w:proofErr w:type="spellEnd"/>
      <w:r w:rsidR="00861CB5">
        <w:rPr>
          <w:rFonts w:asciiTheme="minorHAnsi" w:hAnsiTheme="minorHAnsi" w:cstheme="minorBidi"/>
          <w:b/>
          <w:bCs/>
        </w:rPr>
        <w:t xml:space="preserve"> gemeinsam und bestmöglich beim Erwerb der deutschen Sprache.</w:t>
      </w:r>
    </w:p>
    <w:p w14:paraId="5B08B5D1" w14:textId="77777777" w:rsidR="0064550E" w:rsidRPr="00104CF1" w:rsidRDefault="0064550E" w:rsidP="0064550E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0"/>
        <w:gridCol w:w="2664"/>
        <w:gridCol w:w="3192"/>
        <w:gridCol w:w="3065"/>
        <w:gridCol w:w="1678"/>
        <w:gridCol w:w="2023"/>
      </w:tblGrid>
      <w:tr w:rsidR="0064550E" w:rsidRPr="00104CF1" w14:paraId="0428FFAD" w14:textId="77777777" w:rsidTr="6B9FC7AB">
        <w:trPr>
          <w:tblHeader/>
        </w:trPr>
        <w:tc>
          <w:tcPr>
            <w:tcW w:w="1809" w:type="dxa"/>
            <w:shd w:val="clear" w:color="auto" w:fill="E0E0E0"/>
            <w:vAlign w:val="center"/>
          </w:tcPr>
          <w:p w14:paraId="57AE77AA" w14:textId="77777777" w:rsidR="0064550E" w:rsidRPr="00104CF1" w:rsidRDefault="0064550E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sz w:val="20"/>
              </w:rPr>
              <w:t>Ziele</w:t>
            </w:r>
          </w:p>
        </w:tc>
        <w:tc>
          <w:tcPr>
            <w:tcW w:w="2694" w:type="dxa"/>
            <w:shd w:val="clear" w:color="auto" w:fill="E0E0E0"/>
            <w:vAlign w:val="center"/>
          </w:tcPr>
          <w:p w14:paraId="15C79FB4" w14:textId="77777777" w:rsidR="0064550E" w:rsidRPr="00104CF1" w:rsidRDefault="0064550E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Teilziele</w:t>
            </w:r>
          </w:p>
        </w:tc>
        <w:tc>
          <w:tcPr>
            <w:tcW w:w="3260" w:type="dxa"/>
            <w:shd w:val="clear" w:color="auto" w:fill="E0E0E0"/>
            <w:vAlign w:val="center"/>
          </w:tcPr>
          <w:p w14:paraId="41494D8E" w14:textId="77777777" w:rsidR="0064550E" w:rsidRPr="00104CF1" w:rsidRDefault="0064550E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Indikatoren der Zielerreichung</w:t>
            </w:r>
          </w:p>
        </w:tc>
        <w:tc>
          <w:tcPr>
            <w:tcW w:w="3118" w:type="dxa"/>
            <w:shd w:val="clear" w:color="auto" w:fill="E0E0E0"/>
            <w:vAlign w:val="center"/>
          </w:tcPr>
          <w:p w14:paraId="5185AC4C" w14:textId="77777777" w:rsidR="0064550E" w:rsidRPr="00104CF1" w:rsidRDefault="0064550E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Maßnahmen der Schule zur Zielerreichung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591D9F78" w14:textId="77777777" w:rsidR="0064550E" w:rsidRPr="00104CF1" w:rsidRDefault="0064550E" w:rsidP="007B50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Zeitplanung</w:t>
            </w:r>
          </w:p>
        </w:tc>
        <w:tc>
          <w:tcPr>
            <w:tcW w:w="2056" w:type="dxa"/>
            <w:shd w:val="clear" w:color="auto" w:fill="E0E0E0"/>
          </w:tcPr>
          <w:p w14:paraId="19EBF6E4" w14:textId="77777777" w:rsidR="0064550E" w:rsidRPr="00104CF1" w:rsidRDefault="0064550E" w:rsidP="007B503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Evaluation</w:t>
            </w:r>
          </w:p>
          <w:p w14:paraId="66496780" w14:textId="77777777" w:rsidR="0064550E" w:rsidRPr="00104CF1" w:rsidRDefault="0064550E" w:rsidP="007B503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Bemerkungen</w:t>
            </w:r>
          </w:p>
        </w:tc>
      </w:tr>
      <w:tr w:rsidR="0064550E" w:rsidRPr="00861CB5" w14:paraId="54874EED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6DF768D8" w14:textId="77777777" w:rsidR="0064550E" w:rsidRPr="00861CB5" w:rsidRDefault="0064550E" w:rsidP="6B9FC7AB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color w:val="00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>Praktizierung</w:t>
            </w:r>
          </w:p>
          <w:p w14:paraId="056EC407" w14:textId="77777777" w:rsidR="0064550E" w:rsidRPr="00861CB5" w:rsidRDefault="0064550E" w:rsidP="6B9FC7AB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color w:val="00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 xml:space="preserve">eines durchgängigen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>DaF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>-DFU-Konzepts</w:t>
            </w:r>
          </w:p>
          <w:p w14:paraId="16DEB4AB" w14:textId="77777777" w:rsidR="0064550E" w:rsidRPr="00861CB5" w:rsidRDefault="0064550E" w:rsidP="6B9FC7AB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color w:val="000000"/>
                <w:sz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</w:tcBorders>
          </w:tcPr>
          <w:p w14:paraId="5621826D" w14:textId="7777777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sz w:val="20"/>
              </w:rPr>
              <w:t xml:space="preserve">Erstellen eines einheitlichen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sz w:val="20"/>
              </w:rPr>
              <w:t>DaF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sz w:val="20"/>
              </w:rPr>
              <w:t>/DFU-Sprachkonzeptes</w:t>
            </w:r>
          </w:p>
        </w:tc>
        <w:tc>
          <w:tcPr>
            <w:tcW w:w="3260" w:type="dxa"/>
            <w:tcBorders>
              <w:top w:val="single" w:sz="12" w:space="0" w:color="auto"/>
            </w:tcBorders>
          </w:tcPr>
          <w:p w14:paraId="0AD9C6F4" w14:textId="1FE79639" w:rsidR="0064550E" w:rsidRPr="00861CB5" w:rsidRDefault="518C7829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Ein einheitliches </w:t>
            </w:r>
            <w:r w:rsidR="66B81030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Konzept liegt vor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4B1F511A" w14:textId="31DAC6B0" w:rsidR="0064550E" w:rsidRPr="00861CB5" w:rsidRDefault="66B81030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proofErr w:type="spellStart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Deputatstunden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 werden zur Verfügung gestellt für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DaF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-Leitung 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5F9C3DC" w14:textId="2E6846F9" w:rsidR="0064550E" w:rsidRPr="00861CB5" w:rsidRDefault="66B81030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Ende 1. HJ 2021/22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5023141B" w14:textId="7777777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0064550E" w:rsidRPr="00861CB5" w14:paraId="1FB0A14C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5A05E3DF" w14:textId="5689B2EC" w:rsidR="0064550E" w:rsidRPr="00861CB5" w:rsidRDefault="0064550E" w:rsidP="6B9FC7AB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1F3B1409" w14:textId="25FFB443" w:rsidR="0064550E" w:rsidRPr="00861CB5" w:rsidRDefault="0064550E" w:rsidP="6B9FC7AB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color w:val="000000"/>
                <w:sz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</w:tcBorders>
          </w:tcPr>
          <w:p w14:paraId="3BBAD4CC" w14:textId="7777777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sz w:val="20"/>
              </w:rPr>
              <w:t>Bessere Zusammenarbeit Deutsch-/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sz w:val="20"/>
              </w:rPr>
              <w:t>DaF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sz w:val="20"/>
              </w:rPr>
              <w:t>-/DFU-Fachschaft</w:t>
            </w:r>
          </w:p>
        </w:tc>
        <w:tc>
          <w:tcPr>
            <w:tcW w:w="3260" w:type="dxa"/>
            <w:tcBorders>
              <w:top w:val="single" w:sz="12" w:space="0" w:color="auto"/>
            </w:tcBorders>
          </w:tcPr>
          <w:p w14:paraId="562C75D1" w14:textId="74972B1C" w:rsidR="0064550E" w:rsidRPr="00861CB5" w:rsidRDefault="00403593" w:rsidP="00403593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LuL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melden zurück, dass sie das Gefühl haben, gemeinsam die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SuS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bestmöglich beim Spracherwerb zu unterstützen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664355AD" w14:textId="4AAA0C02" w:rsidR="0064550E" w:rsidRPr="00861CB5" w:rsidRDefault="00403593" w:rsidP="00403593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mindestens eine gemeinsame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Fachschaftssitzung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pro Schulhalbjahr und regelmäßige kurze Arbeitsmeetings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A965116" w14:textId="6FB888F1" w:rsidR="0064550E" w:rsidRPr="00861CB5" w:rsidRDefault="16DAC6E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Durchgängig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7DF4E37C" w14:textId="7777777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0064550E" w:rsidRPr="00861CB5" w14:paraId="13FFE5F1" w14:textId="77777777" w:rsidTr="6B9FC7AB">
        <w:tc>
          <w:tcPr>
            <w:tcW w:w="1809" w:type="dxa"/>
            <w:tcBorders>
              <w:top w:val="single" w:sz="12" w:space="0" w:color="auto"/>
            </w:tcBorders>
          </w:tcPr>
          <w:p w14:paraId="44FB30F8" w14:textId="77777777" w:rsidR="0064550E" w:rsidRPr="00861CB5" w:rsidRDefault="0064550E" w:rsidP="6B9FC7AB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color w:val="000000"/>
                <w:sz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</w:tcBorders>
          </w:tcPr>
          <w:p w14:paraId="4B5BAE8A" w14:textId="7777777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  <w:proofErr w:type="spellStart"/>
            <w:r w:rsidRPr="00861CB5">
              <w:rPr>
                <w:rFonts w:asciiTheme="minorHAnsi" w:eastAsiaTheme="minorEastAsia" w:hAnsiTheme="minorHAnsi" w:cstheme="minorHAnsi"/>
                <w:sz w:val="20"/>
              </w:rPr>
              <w:t>system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sz w:val="20"/>
              </w:rPr>
              <w:t xml:space="preserve">. Unterstützung fremdsprachlicher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sz w:val="20"/>
              </w:rPr>
              <w:t>SuS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sz w:val="20"/>
              </w:rPr>
              <w:t xml:space="preserve"> beim Spracherwerb</w:t>
            </w:r>
          </w:p>
        </w:tc>
        <w:tc>
          <w:tcPr>
            <w:tcW w:w="3260" w:type="dxa"/>
            <w:tcBorders>
              <w:top w:val="single" w:sz="12" w:space="0" w:color="auto"/>
            </w:tcBorders>
          </w:tcPr>
          <w:p w14:paraId="231379A0" w14:textId="0866D72B" w:rsidR="0064550E" w:rsidRPr="00861CB5" w:rsidRDefault="116E5BA9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Rückmeldungen der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DaF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- und Deutschlehrerinnen </w:t>
            </w:r>
          </w:p>
          <w:p w14:paraId="2BDFE9DB" w14:textId="37AFAB53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694C5B5A" w14:textId="1947DE1F" w:rsidR="00403593" w:rsidRPr="00861CB5" w:rsidRDefault="0040359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Zunehmend findet integrative Förderung statt</w:t>
            </w:r>
          </w:p>
          <w:p w14:paraId="7D427B0D" w14:textId="2068C689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222A2AB3" w14:textId="538BA6D0" w:rsidR="0064550E" w:rsidRPr="00861CB5" w:rsidRDefault="116E5BA9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Ergebnisse der Kompetenztests und der ZK </w:t>
            </w:r>
          </w:p>
          <w:p w14:paraId="6FA62B15" w14:textId="7F9305EB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1DA6542E" w14:textId="7D999921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09F5D746" w14:textId="68160C80" w:rsidR="0064550E" w:rsidRPr="00861CB5" w:rsidRDefault="0CF4C399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Einführung von Unterrichtsbändern Deutsch in den Klassen 5/6, 7/8, 9/10</w:t>
            </w:r>
            <w:r w:rsidR="4DD2DCA3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, die die Binnendifferenzierung unterstützen </w:t>
            </w:r>
          </w:p>
          <w:p w14:paraId="5664D70A" w14:textId="677A3A45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44F152D1" w14:textId="20585212" w:rsidR="0064550E" w:rsidRPr="00861CB5" w:rsidRDefault="4DD2DCA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Morgendliches Sprachbad in der Grundschule </w:t>
            </w:r>
          </w:p>
          <w:p w14:paraId="00CA43EA" w14:textId="1E1976FC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79B69EA0" w14:textId="3EA23FD2" w:rsidR="0064550E" w:rsidRPr="00861CB5" w:rsidRDefault="4DD2DCA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Co-Teaching von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DaF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- und </w:t>
            </w:r>
            <w:proofErr w:type="spellStart"/>
            <w:proofErr w:type="gram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Deutschlehrer:innen</w:t>
            </w:r>
            <w:proofErr w:type="spellEnd"/>
            <w:proofErr w:type="gram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</w:t>
            </w:r>
          </w:p>
          <w:p w14:paraId="44E8707C" w14:textId="31A37B85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3041E394" w14:textId="3F335101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45BDCDBB" w14:textId="01A0F254" w:rsidR="0064550E" w:rsidRPr="00861CB5" w:rsidRDefault="4DD2DCA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Beginn 1. HJ 2021/22</w:t>
            </w:r>
          </w:p>
          <w:p w14:paraId="61033EFB" w14:textId="3FF5FCF1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193866F4" w14:textId="23B39C1D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618849DC" w14:textId="62DF51FF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284AF279" w14:textId="562DFBE5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4D71EC11" w14:textId="781ADEB5" w:rsidR="0064550E" w:rsidRPr="00861CB5" w:rsidRDefault="4DD2DCA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Beginn 1. HJ 2021/22</w:t>
            </w:r>
          </w:p>
          <w:p w14:paraId="7321ACC9" w14:textId="02C7312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722B00AE" w14:textId="74D7F0C2" w:rsidR="0064550E" w:rsidRPr="00861CB5" w:rsidRDefault="4DD2DCA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Beginn 2. HJ 2021/22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42C6D796" w14:textId="7777777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0064550E" w:rsidRPr="00861CB5" w14:paraId="387320C6" w14:textId="77777777" w:rsidTr="6B9FC7AB">
        <w:tc>
          <w:tcPr>
            <w:tcW w:w="1809" w:type="dxa"/>
          </w:tcPr>
          <w:p w14:paraId="6E1831B3" w14:textId="7777777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  <w:tc>
          <w:tcPr>
            <w:tcW w:w="2694" w:type="dxa"/>
          </w:tcPr>
          <w:p w14:paraId="4577A024" w14:textId="0C8B59A2" w:rsidR="0064550E" w:rsidRPr="00861CB5" w:rsidRDefault="2330036B" w:rsidP="6B9FC7AB">
            <w:pPr>
              <w:spacing w:line="259" w:lineRule="auto"/>
              <w:rPr>
                <w:rFonts w:asciiTheme="minorHAnsi" w:eastAsiaTheme="minorEastAsia" w:hAnsiTheme="minorHAnsi" w:cstheme="minorHAnsi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sz w:val="20"/>
              </w:rPr>
              <w:t>Erstellung und Implementierung eines</w:t>
            </w:r>
            <w:r w:rsidR="1D4BB243" w:rsidRPr="00861CB5">
              <w:rPr>
                <w:rFonts w:asciiTheme="minorHAnsi" w:eastAsiaTheme="minorEastAsia" w:hAnsiTheme="minorHAnsi" w:cstheme="minorHAnsi"/>
                <w:sz w:val="20"/>
              </w:rPr>
              <w:t xml:space="preserve"> systematischen</w:t>
            </w:r>
            <w:r w:rsidRPr="00861CB5">
              <w:rPr>
                <w:rFonts w:asciiTheme="minorHAnsi" w:eastAsiaTheme="minorEastAsia" w:hAnsiTheme="minorHAnsi" w:cstheme="minorHAnsi"/>
                <w:sz w:val="20"/>
              </w:rPr>
              <w:t xml:space="preserve">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sz w:val="20"/>
              </w:rPr>
              <w:t>Operatorenkonzepts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sz w:val="20"/>
              </w:rPr>
              <w:t xml:space="preserve"> </w:t>
            </w:r>
            <w:r w:rsidR="0064550E" w:rsidRPr="00861CB5">
              <w:rPr>
                <w:rFonts w:asciiTheme="minorHAnsi" w:eastAsiaTheme="minorEastAsia" w:hAnsiTheme="minorHAnsi" w:cstheme="minorHAnsi"/>
                <w:sz w:val="20"/>
              </w:rPr>
              <w:t xml:space="preserve">   </w:t>
            </w:r>
          </w:p>
        </w:tc>
        <w:tc>
          <w:tcPr>
            <w:tcW w:w="3260" w:type="dxa"/>
          </w:tcPr>
          <w:p w14:paraId="3EA0AB05" w14:textId="0CF27D67" w:rsidR="0064550E" w:rsidRPr="00861CB5" w:rsidRDefault="67B74CD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Operatoren </w:t>
            </w:r>
            <w:r w:rsidR="00403593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sind</w:t>
            </w: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in den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Fachschaftscurricula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verankert </w:t>
            </w:r>
          </w:p>
          <w:p w14:paraId="77F8FE73" w14:textId="6CB24DDE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54E11D2A" w14:textId="24F2E002" w:rsidR="0064550E" w:rsidRPr="00861CB5" w:rsidRDefault="67B74CD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SuS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</w:t>
            </w:r>
            <w:r w:rsidR="0CE2B00A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kennen die Operatoren und setzen sie adäquat um</w:t>
            </w:r>
          </w:p>
        </w:tc>
        <w:tc>
          <w:tcPr>
            <w:tcW w:w="3118" w:type="dxa"/>
          </w:tcPr>
          <w:p w14:paraId="025F60C8" w14:textId="193B24B1" w:rsidR="0064550E" w:rsidRPr="00861CB5" w:rsidRDefault="67B74CDE" w:rsidP="6B9FC7AB">
            <w:pPr>
              <w:spacing w:line="259" w:lineRule="auto"/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SchilF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durch DFU-Leitung </w:t>
            </w:r>
          </w:p>
          <w:p w14:paraId="748C34C2" w14:textId="317C63F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31126E5D" w14:textId="40CF2A4C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</w:tc>
        <w:tc>
          <w:tcPr>
            <w:tcW w:w="1701" w:type="dxa"/>
          </w:tcPr>
          <w:p w14:paraId="3567137F" w14:textId="493E2D96" w:rsidR="0064550E" w:rsidRPr="00861CB5" w:rsidRDefault="67B74CD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August 2021</w:t>
            </w:r>
          </w:p>
          <w:p w14:paraId="55FEB7DD" w14:textId="0FBFF983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084CD6FA" w14:textId="6D6AF1D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2DE403A5" w14:textId="74D480B9" w:rsidR="0064550E" w:rsidRPr="00861CB5" w:rsidRDefault="693FD1DC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durchgängig</w:t>
            </w:r>
          </w:p>
        </w:tc>
        <w:tc>
          <w:tcPr>
            <w:tcW w:w="2056" w:type="dxa"/>
          </w:tcPr>
          <w:p w14:paraId="62431CDC" w14:textId="77777777" w:rsidR="0064550E" w:rsidRPr="00861CB5" w:rsidRDefault="0064550E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6B9FC7AB" w:rsidRPr="00861CB5" w14:paraId="5D28B895" w14:textId="77777777" w:rsidTr="6B9FC7AB">
        <w:tc>
          <w:tcPr>
            <w:tcW w:w="1794" w:type="dxa"/>
          </w:tcPr>
          <w:p w14:paraId="2B46CAD7" w14:textId="77777777" w:rsidR="693FD1DC" w:rsidRPr="00861CB5" w:rsidRDefault="693FD1DC" w:rsidP="6B9FC7AB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>Praktizierung</w:t>
            </w:r>
          </w:p>
          <w:p w14:paraId="77940E41" w14:textId="692EC39A" w:rsidR="693FD1DC" w:rsidRPr="00861CB5" w:rsidRDefault="693FD1DC" w:rsidP="6B9FC7AB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sz w:val="20"/>
                <w:highlight w:val="yellow"/>
              </w:rPr>
            </w:pPr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>eines durchgängigen</w:t>
            </w:r>
            <w:r w:rsidRPr="00861CB5">
              <w:rPr>
                <w:rFonts w:asciiTheme="minorHAnsi" w:eastAsiaTheme="minorEastAsia" w:hAnsiTheme="minorHAnsi" w:cstheme="minorHAnsi"/>
                <w:sz w:val="20"/>
              </w:rPr>
              <w:t xml:space="preserve"> LRS-Konzepts</w:t>
            </w:r>
          </w:p>
        </w:tc>
        <w:tc>
          <w:tcPr>
            <w:tcW w:w="2660" w:type="dxa"/>
          </w:tcPr>
          <w:p w14:paraId="20793A82" w14:textId="5B351CB7" w:rsidR="693FD1DC" w:rsidRPr="00861CB5" w:rsidRDefault="693FD1DC" w:rsidP="00403593">
            <w:pPr>
              <w:spacing w:line="259" w:lineRule="auto"/>
              <w:rPr>
                <w:rFonts w:asciiTheme="minorHAnsi" w:eastAsiaTheme="minorEastAsia" w:hAnsiTheme="minorHAnsi" w:cstheme="minorHAnsi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sz w:val="20"/>
              </w:rPr>
              <w:t>Erstellen</w:t>
            </w:r>
            <w:r w:rsidR="00403593" w:rsidRPr="00861CB5">
              <w:rPr>
                <w:rFonts w:asciiTheme="minorHAnsi" w:eastAsiaTheme="minorEastAsia" w:hAnsiTheme="minorHAnsi" w:cstheme="minorHAnsi"/>
                <w:sz w:val="20"/>
              </w:rPr>
              <w:t>, Erproben und Umsetzen</w:t>
            </w:r>
            <w:r w:rsidRPr="00861CB5">
              <w:rPr>
                <w:rFonts w:asciiTheme="minorHAnsi" w:eastAsiaTheme="minorEastAsia" w:hAnsiTheme="minorHAnsi" w:cstheme="minorHAnsi"/>
                <w:sz w:val="20"/>
              </w:rPr>
              <w:t xml:space="preserve"> eines durchgängigen LRS-</w:t>
            </w:r>
            <w:r w:rsidR="31409E38" w:rsidRPr="00861CB5">
              <w:rPr>
                <w:rFonts w:asciiTheme="minorHAnsi" w:eastAsiaTheme="minorEastAsia" w:hAnsiTheme="minorHAnsi" w:cstheme="minorHAnsi"/>
                <w:sz w:val="20"/>
              </w:rPr>
              <w:t>/Sprachförderk</w:t>
            </w:r>
            <w:r w:rsidRPr="00861CB5">
              <w:rPr>
                <w:rFonts w:asciiTheme="minorHAnsi" w:eastAsiaTheme="minorEastAsia" w:hAnsiTheme="minorHAnsi" w:cstheme="minorHAnsi"/>
                <w:sz w:val="20"/>
              </w:rPr>
              <w:t>onzepts (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sz w:val="20"/>
              </w:rPr>
              <w:t>KiGa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sz w:val="20"/>
              </w:rPr>
              <w:t>-Klasse 10)</w:t>
            </w:r>
          </w:p>
        </w:tc>
        <w:tc>
          <w:tcPr>
            <w:tcW w:w="3191" w:type="dxa"/>
          </w:tcPr>
          <w:p w14:paraId="53560C13" w14:textId="39B2F0CA" w:rsidR="67BBB234" w:rsidRPr="00861CB5" w:rsidRDefault="67BBB234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Förderbedarf wird frühzeitig erkannt</w:t>
            </w:r>
          </w:p>
          <w:p w14:paraId="20ECC4E2" w14:textId="3F013072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2BAC59A3" w14:textId="77777777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2EC4CCCB" w14:textId="13667D30" w:rsidR="1AAADBCC" w:rsidRPr="00861CB5" w:rsidRDefault="1AAADBCC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Förderpläne werden erstellt und umgesetzt</w:t>
            </w:r>
          </w:p>
          <w:p w14:paraId="03BD96AB" w14:textId="3F619946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74A5A000" w14:textId="70C2938C" w:rsidR="1AAADBCC" w:rsidRPr="00861CB5" w:rsidRDefault="00F12613" w:rsidP="00F12613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proofErr w:type="spellStart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lastRenderedPageBreak/>
              <w:t>Kolleg:in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 ist qualifiziert als LRS-Therapeutin und ist als </w:t>
            </w:r>
            <w:proofErr w:type="spellStart"/>
            <w:r w:rsidR="1AAADBCC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Koordinator:in</w:t>
            </w:r>
            <w:proofErr w:type="spellEnd"/>
            <w:r w:rsidR="1AAADBCC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 verantwortlich dafür, die Fördermaßnahmen zu initiieren und zu verfolgen</w:t>
            </w:r>
          </w:p>
        </w:tc>
        <w:tc>
          <w:tcPr>
            <w:tcW w:w="3054" w:type="dxa"/>
          </w:tcPr>
          <w:p w14:paraId="37E3DD0E" w14:textId="2B1A7831" w:rsidR="697EED05" w:rsidRPr="00861CB5" w:rsidRDefault="00F12613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lastRenderedPageBreak/>
              <w:t xml:space="preserve">Regelmäßig zeitlich festgelegte </w:t>
            </w:r>
            <w:r w:rsidR="697EED05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Screenings</w:t>
            </w:r>
            <w:r w:rsidR="551A5A44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 </w:t>
            </w:r>
            <w:r w:rsidR="78F41650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(Seh-/</w:t>
            </w:r>
            <w:proofErr w:type="spellStart"/>
            <w:r w:rsidR="78F41650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Hörtests</w:t>
            </w:r>
            <w:proofErr w:type="spellEnd"/>
            <w:r w:rsidR="78F41650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, HSP, Lesekompetenztests) </w:t>
            </w:r>
          </w:p>
          <w:p w14:paraId="4E4B4FDA" w14:textId="18957C28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6AE2C26C" w14:textId="6543E999" w:rsidR="78F41650" w:rsidRPr="00861CB5" w:rsidRDefault="78F41650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Erhöhung des Stundendeputats von 14 auf 26 Stunden für die Förderpädagogik</w:t>
            </w:r>
          </w:p>
          <w:p w14:paraId="7213FB23" w14:textId="479FC9BB" w:rsidR="34E2C5E5" w:rsidRPr="00861CB5" w:rsidRDefault="34E2C5E5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lastRenderedPageBreak/>
              <w:t>Qualifizierung einer OLK zu</w:t>
            </w:r>
            <w:r w:rsidR="56239258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m/zu</w:t>
            </w: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r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LRS-Thera</w:t>
            </w:r>
            <w:r w:rsidR="54EEF02D"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peut:in</w:t>
            </w:r>
            <w:proofErr w:type="spellEnd"/>
          </w:p>
          <w:p w14:paraId="1A67EA23" w14:textId="3FDF8131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7BA6E98C" w14:textId="5E44F809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</w:tc>
        <w:tc>
          <w:tcPr>
            <w:tcW w:w="1682" w:type="dxa"/>
          </w:tcPr>
          <w:p w14:paraId="396199E4" w14:textId="68988C80" w:rsidR="78F41650" w:rsidRPr="00861CB5" w:rsidRDefault="78F41650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lastRenderedPageBreak/>
              <w:t>Durchgängig</w:t>
            </w:r>
          </w:p>
          <w:p w14:paraId="0A2CC343" w14:textId="54C51634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24BC72A8" w14:textId="7C9E674D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63EDFB04" w14:textId="77777777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4E873701" w14:textId="53132962" w:rsidR="78F41650" w:rsidRPr="00861CB5" w:rsidRDefault="78F41650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Ab SJ 2021/22</w:t>
            </w:r>
          </w:p>
          <w:p w14:paraId="2DBA22BE" w14:textId="02ADC1AB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0D6A7B61" w14:textId="278730C7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  <w:p w14:paraId="43D80CE7" w14:textId="4876AB34" w:rsidR="49CF1F78" w:rsidRPr="00861CB5" w:rsidRDefault="00F12613" w:rsidP="00F12613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lastRenderedPageBreak/>
              <w:t xml:space="preserve">Beginn August 2021, </w:t>
            </w: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  <w:highlight w:val="yellow"/>
              </w:rPr>
              <w:t>Abschluss ???</w:t>
            </w:r>
          </w:p>
        </w:tc>
        <w:tc>
          <w:tcPr>
            <w:tcW w:w="2031" w:type="dxa"/>
          </w:tcPr>
          <w:p w14:paraId="49F5FB86" w14:textId="7A494C93" w:rsidR="6B9FC7AB" w:rsidRPr="00861CB5" w:rsidRDefault="6B9FC7AB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</w:tbl>
    <w:p w14:paraId="7D34F5C7" w14:textId="77777777" w:rsidR="0064550E" w:rsidRPr="00104CF1" w:rsidRDefault="0064550E" w:rsidP="4DBD4BA2">
      <w:pPr>
        <w:rPr>
          <w:rFonts w:asciiTheme="minorHAnsi" w:hAnsiTheme="minorHAnsi" w:cstheme="minorBidi"/>
          <w:sz w:val="20"/>
        </w:rPr>
      </w:pPr>
    </w:p>
    <w:p w14:paraId="0B4020A7" w14:textId="7C682462" w:rsidR="0064550E" w:rsidRPr="00104CF1" w:rsidRDefault="0064550E" w:rsidP="6B9FC7AB">
      <w:pPr>
        <w:pStyle w:val="StandardWeb"/>
        <w:rPr>
          <w:rFonts w:ascii="Calibri" w:eastAsia="Calibri" w:hAnsi="Calibri" w:cs="Calibri"/>
        </w:rPr>
      </w:pPr>
    </w:p>
    <w:p w14:paraId="1D7B270A" w14:textId="77777777" w:rsidR="002709EB" w:rsidRPr="00104CF1" w:rsidRDefault="002709EB">
      <w:pPr>
        <w:rPr>
          <w:rFonts w:asciiTheme="minorHAnsi" w:hAnsiTheme="minorHAnsi" w:cstheme="minorHAnsi"/>
          <w:color w:val="FFC000"/>
          <w:sz w:val="20"/>
        </w:rPr>
      </w:pPr>
    </w:p>
    <w:p w14:paraId="532CB453" w14:textId="397C8FA9" w:rsidR="00A7518E" w:rsidRPr="00104CF1" w:rsidRDefault="00A7518E" w:rsidP="6B9FC7AB">
      <w:pPr>
        <w:pageBreakBefore/>
        <w:numPr>
          <w:ilvl w:val="0"/>
          <w:numId w:val="7"/>
        </w:numPr>
        <w:ind w:left="425" w:hanging="425"/>
        <w:rPr>
          <w:rFonts w:asciiTheme="minorHAnsi" w:hAnsiTheme="minorHAnsi" w:cstheme="minorBidi"/>
          <w:b/>
          <w:bCs/>
        </w:rPr>
      </w:pPr>
      <w:r w:rsidRPr="6B9FC7AB">
        <w:rPr>
          <w:rFonts w:asciiTheme="minorHAnsi" w:hAnsiTheme="minorHAnsi" w:cstheme="minorBidi"/>
          <w:b/>
          <w:bCs/>
        </w:rPr>
        <w:lastRenderedPageBreak/>
        <w:t xml:space="preserve">Entwicklungsschwerpunkt: </w:t>
      </w:r>
      <w:r w:rsidR="00861CB5">
        <w:rPr>
          <w:rFonts w:asciiTheme="minorHAnsi" w:hAnsiTheme="minorHAnsi" w:cstheme="minorBidi"/>
          <w:b/>
          <w:bCs/>
        </w:rPr>
        <w:t>Wir setzen unsere Schulentwicklungsziele nachhaltig um.</w:t>
      </w:r>
    </w:p>
    <w:p w14:paraId="4F904CB7" w14:textId="77777777" w:rsidR="00966A4B" w:rsidRPr="00104CF1" w:rsidRDefault="00966A4B" w:rsidP="00A7518E">
      <w:pPr>
        <w:rPr>
          <w:rFonts w:asciiTheme="minorHAnsi" w:hAnsiTheme="minorHAnsi" w:cstheme="minorHAnsi"/>
        </w:rPr>
      </w:pPr>
    </w:p>
    <w:p w14:paraId="06971CD3" w14:textId="77777777" w:rsidR="00966A4B" w:rsidRPr="00104CF1" w:rsidRDefault="00966A4B" w:rsidP="00A7518E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35"/>
        <w:gridCol w:w="3119"/>
        <w:gridCol w:w="3118"/>
        <w:gridCol w:w="1701"/>
        <w:gridCol w:w="2056"/>
      </w:tblGrid>
      <w:tr w:rsidR="00C462A1" w:rsidRPr="00104CF1" w14:paraId="644263CC" w14:textId="77777777" w:rsidTr="6B9FC7AB">
        <w:trPr>
          <w:tblHeader/>
        </w:trPr>
        <w:tc>
          <w:tcPr>
            <w:tcW w:w="1809" w:type="dxa"/>
            <w:shd w:val="clear" w:color="auto" w:fill="E0E0E0"/>
            <w:vAlign w:val="center"/>
          </w:tcPr>
          <w:p w14:paraId="63F2D747" w14:textId="77777777" w:rsidR="00C462A1" w:rsidRPr="00104CF1" w:rsidRDefault="00C462A1" w:rsidP="001634D4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sz w:val="20"/>
              </w:rPr>
              <w:t>Ziele</w:t>
            </w:r>
          </w:p>
        </w:tc>
        <w:tc>
          <w:tcPr>
            <w:tcW w:w="2835" w:type="dxa"/>
            <w:shd w:val="clear" w:color="auto" w:fill="E0E0E0"/>
            <w:vAlign w:val="center"/>
          </w:tcPr>
          <w:p w14:paraId="7916FBAB" w14:textId="77777777" w:rsidR="00C462A1" w:rsidRPr="00104CF1" w:rsidRDefault="00C462A1" w:rsidP="001634D4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Teilziele</w:t>
            </w:r>
          </w:p>
        </w:tc>
        <w:tc>
          <w:tcPr>
            <w:tcW w:w="3119" w:type="dxa"/>
            <w:shd w:val="clear" w:color="auto" w:fill="E0E0E0"/>
            <w:vAlign w:val="center"/>
          </w:tcPr>
          <w:p w14:paraId="4103D405" w14:textId="77777777" w:rsidR="00C462A1" w:rsidRPr="00104CF1" w:rsidRDefault="00C462A1" w:rsidP="001634D4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Indikatoren der Zielerreichung</w:t>
            </w:r>
          </w:p>
        </w:tc>
        <w:tc>
          <w:tcPr>
            <w:tcW w:w="3118" w:type="dxa"/>
            <w:shd w:val="clear" w:color="auto" w:fill="E0E0E0"/>
            <w:vAlign w:val="center"/>
          </w:tcPr>
          <w:p w14:paraId="397A5133" w14:textId="77777777" w:rsidR="00C462A1" w:rsidRPr="00104CF1" w:rsidRDefault="00C462A1" w:rsidP="001634D4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Maßnahmen der Schule zur Zielerreichung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52ABD001" w14:textId="77777777" w:rsidR="00C462A1" w:rsidRPr="00104CF1" w:rsidRDefault="00C462A1" w:rsidP="001634D4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Zeitplanung</w:t>
            </w:r>
          </w:p>
        </w:tc>
        <w:tc>
          <w:tcPr>
            <w:tcW w:w="2056" w:type="dxa"/>
            <w:shd w:val="clear" w:color="auto" w:fill="E0E0E0"/>
          </w:tcPr>
          <w:p w14:paraId="6AFA331F" w14:textId="77777777" w:rsidR="00C462A1" w:rsidRPr="00104CF1" w:rsidRDefault="00C462A1" w:rsidP="001634D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Evaluation</w:t>
            </w:r>
          </w:p>
          <w:p w14:paraId="2F1F189F" w14:textId="77777777" w:rsidR="00C462A1" w:rsidRPr="00104CF1" w:rsidRDefault="00C462A1" w:rsidP="001634D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bCs/>
                <w:sz w:val="20"/>
              </w:rPr>
              <w:t>Bemerkungen</w:t>
            </w:r>
          </w:p>
        </w:tc>
      </w:tr>
      <w:tr w:rsidR="00C462A1" w:rsidRPr="00861CB5" w14:paraId="1031DD2F" w14:textId="77777777" w:rsidTr="6B9FC7AB">
        <w:tc>
          <w:tcPr>
            <w:tcW w:w="1809" w:type="dxa"/>
          </w:tcPr>
          <w:p w14:paraId="4291AE45" w14:textId="77777777" w:rsidR="00C462A1" w:rsidRPr="00861CB5" w:rsidRDefault="00883F63" w:rsidP="6B9FC7AB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Systeme zu Evaluierung von Schulentwicklungsprozessen</w:t>
            </w:r>
          </w:p>
        </w:tc>
        <w:tc>
          <w:tcPr>
            <w:tcW w:w="2835" w:type="dxa"/>
          </w:tcPr>
          <w:p w14:paraId="4E52973B" w14:textId="77777777" w:rsidR="00C462A1" w:rsidRPr="00861CB5" w:rsidRDefault="257259A9" w:rsidP="6B9FC7AB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Kollegiale Hospitationen werden regelmäßig durchgeführt und evaluiert</w:t>
            </w:r>
          </w:p>
        </w:tc>
        <w:tc>
          <w:tcPr>
            <w:tcW w:w="3119" w:type="dxa"/>
          </w:tcPr>
          <w:p w14:paraId="5F083E98" w14:textId="666929B8" w:rsidR="00C462A1" w:rsidRPr="00861CB5" w:rsidRDefault="165C8E86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statistische Übersicht bei PQM </w:t>
            </w:r>
            <w:r w:rsidR="68D41E56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am </w:t>
            </w: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Ende jeden Halbjahrs</w:t>
            </w:r>
          </w:p>
        </w:tc>
        <w:tc>
          <w:tcPr>
            <w:tcW w:w="3118" w:type="dxa"/>
          </w:tcPr>
          <w:p w14:paraId="3A8424F0" w14:textId="77777777" w:rsidR="00C462A1" w:rsidRPr="00861CB5" w:rsidRDefault="257259A9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Hospitationsplan wird aufgestellt,</w:t>
            </w:r>
          </w:p>
          <w:p w14:paraId="5FC841BB" w14:textId="77777777" w:rsidR="00C462A1" w:rsidRPr="00861CB5" w:rsidRDefault="257259A9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Hospitationsbogen erarbeitet</w:t>
            </w:r>
          </w:p>
        </w:tc>
        <w:tc>
          <w:tcPr>
            <w:tcW w:w="1701" w:type="dxa"/>
          </w:tcPr>
          <w:p w14:paraId="7538A326" w14:textId="77777777" w:rsidR="00C462A1" w:rsidRPr="00861CB5" w:rsidRDefault="3CC71F64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mindestens zweimal im Schuljahr in Anlehnung an pädagogische Tage</w:t>
            </w:r>
          </w:p>
          <w:p w14:paraId="2A1F701D" w14:textId="77777777" w:rsidR="00C462A1" w:rsidRPr="00861CB5" w:rsidRDefault="00C462A1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  <w:tc>
          <w:tcPr>
            <w:tcW w:w="2056" w:type="dxa"/>
          </w:tcPr>
          <w:p w14:paraId="03EFCA41" w14:textId="77777777" w:rsidR="00C462A1" w:rsidRPr="00861CB5" w:rsidRDefault="00C462A1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00C462A1" w:rsidRPr="00861CB5" w14:paraId="298B76BA" w14:textId="77777777" w:rsidTr="6B9FC7AB">
        <w:tc>
          <w:tcPr>
            <w:tcW w:w="1809" w:type="dxa"/>
          </w:tcPr>
          <w:p w14:paraId="6CEF5A86" w14:textId="77777777" w:rsidR="00C462A1" w:rsidRPr="00861CB5" w:rsidRDefault="257259A9" w:rsidP="6B9FC7AB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861CB5">
              <w:rPr>
                <w:rFonts w:asciiTheme="minorHAnsi" w:eastAsia="Calibri" w:hAnsiTheme="minorHAnsi" w:cstheme="minorHAnsi"/>
                <w:color w:val="000000" w:themeColor="text1"/>
                <w:sz w:val="20"/>
                <w:lang w:eastAsia="en-US"/>
              </w:rPr>
              <w:t>Weiterentwick</w:t>
            </w:r>
            <w:r w:rsidR="2FC38C22" w:rsidRPr="00861CB5">
              <w:rPr>
                <w:rFonts w:asciiTheme="minorHAnsi" w:eastAsia="Calibri" w:hAnsiTheme="minorHAnsi" w:cstheme="minorHAnsi"/>
                <w:color w:val="000000" w:themeColor="text1"/>
                <w:sz w:val="20"/>
                <w:lang w:eastAsia="en-US"/>
              </w:rPr>
              <w:t>-</w:t>
            </w:r>
            <w:r w:rsidRPr="00861CB5">
              <w:rPr>
                <w:rFonts w:asciiTheme="minorHAnsi" w:eastAsia="Calibri" w:hAnsiTheme="minorHAnsi" w:cstheme="minorHAnsi"/>
                <w:color w:val="000000" w:themeColor="text1"/>
                <w:sz w:val="20"/>
                <w:lang w:eastAsia="en-US"/>
              </w:rPr>
              <w:t>lung</w:t>
            </w:r>
            <w:proofErr w:type="spellEnd"/>
            <w:r w:rsidRPr="00861CB5">
              <w:rPr>
                <w:rFonts w:asciiTheme="minorHAnsi" w:eastAsia="Calibri" w:hAnsiTheme="minorHAnsi" w:cstheme="minorHAnsi"/>
                <w:color w:val="000000" w:themeColor="text1"/>
                <w:sz w:val="20"/>
                <w:lang w:eastAsia="en-US"/>
              </w:rPr>
              <w:t xml:space="preserve"> der Feedback-Kultur</w:t>
            </w:r>
          </w:p>
        </w:tc>
        <w:tc>
          <w:tcPr>
            <w:tcW w:w="2835" w:type="dxa"/>
          </w:tcPr>
          <w:p w14:paraId="289AA93A" w14:textId="77777777" w:rsidR="00C462A1" w:rsidRPr="00861CB5" w:rsidRDefault="257259A9" w:rsidP="6B9FC7AB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systematische Lernprozessreflexion im Unterricht wird praktiziert</w:t>
            </w:r>
          </w:p>
        </w:tc>
        <w:tc>
          <w:tcPr>
            <w:tcW w:w="3119" w:type="dxa"/>
          </w:tcPr>
          <w:p w14:paraId="5A92A588" w14:textId="4D6C60B4" w:rsidR="00C462A1" w:rsidRPr="00861CB5" w:rsidRDefault="367890B5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proofErr w:type="spellStart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SuS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 geben allen </w:t>
            </w:r>
            <w:proofErr w:type="spellStart"/>
            <w:proofErr w:type="gramStart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Kolleg:innen</w:t>
            </w:r>
            <w:proofErr w:type="spellEnd"/>
            <w:proofErr w:type="gramEnd"/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 xml:space="preserve"> 1x pro Halbjahr ein Feedback zum Unterricht zu einer Unterrichtsreihe</w:t>
            </w:r>
          </w:p>
          <w:p w14:paraId="5F96A722" w14:textId="5397F441" w:rsidR="00C462A1" w:rsidRPr="00861CB5" w:rsidRDefault="00C462A1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</w:tc>
        <w:tc>
          <w:tcPr>
            <w:tcW w:w="3118" w:type="dxa"/>
          </w:tcPr>
          <w:p w14:paraId="29C02329" w14:textId="038A980B" w:rsidR="00C462A1" w:rsidRPr="00861CB5" w:rsidRDefault="367890B5" w:rsidP="00861CB5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SL/PQM fordern am Ende der HJ das Kollegium rechtzeitig auf, Feedback einzuholen und informieren über Feedback-Methoden</w:t>
            </w:r>
          </w:p>
          <w:p w14:paraId="5B95CD12" w14:textId="6C6639CD" w:rsidR="00C462A1" w:rsidRPr="00861CB5" w:rsidRDefault="00C462A1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</w:tc>
        <w:tc>
          <w:tcPr>
            <w:tcW w:w="1701" w:type="dxa"/>
          </w:tcPr>
          <w:p w14:paraId="5220BBB2" w14:textId="096C3985" w:rsidR="00C462A1" w:rsidRPr="00861CB5" w:rsidRDefault="3685B38F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Ende SJ 2020/21</w:t>
            </w:r>
          </w:p>
        </w:tc>
        <w:tc>
          <w:tcPr>
            <w:tcW w:w="2056" w:type="dxa"/>
          </w:tcPr>
          <w:p w14:paraId="13CB595B" w14:textId="77777777" w:rsidR="00C462A1" w:rsidRPr="00861CB5" w:rsidRDefault="00C462A1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00C462A1" w:rsidRPr="00861CB5" w14:paraId="41AA5330" w14:textId="77777777" w:rsidTr="6B9FC7AB">
        <w:tc>
          <w:tcPr>
            <w:tcW w:w="1809" w:type="dxa"/>
          </w:tcPr>
          <w:p w14:paraId="6D9C8D39" w14:textId="77777777" w:rsidR="00C462A1" w:rsidRPr="00861CB5" w:rsidRDefault="00C462A1" w:rsidP="6B9FC7A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</w:tcPr>
          <w:p w14:paraId="797F5B48" w14:textId="77777777" w:rsidR="00C462A1" w:rsidRPr="00861CB5" w:rsidRDefault="257259A9" w:rsidP="6B9FC7AB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Lehrer-Evaluationsbogen kommt systematisch zum Einsatz</w:t>
            </w:r>
          </w:p>
        </w:tc>
        <w:tc>
          <w:tcPr>
            <w:tcW w:w="3119" w:type="dxa"/>
          </w:tcPr>
          <w:p w14:paraId="00A7D68F" w14:textId="77777777" w:rsidR="00C462A1" w:rsidRPr="00861CB5" w:rsidRDefault="0064550E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IQES-/Forms-Evaluationsbogen wird erarbeitet und systematisch eingesetzt</w:t>
            </w:r>
          </w:p>
        </w:tc>
        <w:tc>
          <w:tcPr>
            <w:tcW w:w="3118" w:type="dxa"/>
          </w:tcPr>
          <w:p w14:paraId="675E05EE" w14:textId="77777777" w:rsidR="00A06F79" w:rsidRPr="00861CB5" w:rsidRDefault="00A06F79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</w:p>
        </w:tc>
        <w:tc>
          <w:tcPr>
            <w:tcW w:w="1701" w:type="dxa"/>
          </w:tcPr>
          <w:p w14:paraId="2FC17F8B" w14:textId="2F350D8E" w:rsidR="00C462A1" w:rsidRPr="00861CB5" w:rsidRDefault="3CEC49F3" w:rsidP="6B9FC7AB">
            <w:pPr>
              <w:rPr>
                <w:rFonts w:asciiTheme="minorHAnsi" w:eastAsiaTheme="minorEastAsia" w:hAnsiTheme="minorHAnsi" w:cstheme="minorHAnsi"/>
                <w:color w:val="0070C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70C0"/>
                <w:sz w:val="20"/>
              </w:rPr>
              <w:t>Ende SJ 2020/21</w:t>
            </w:r>
          </w:p>
        </w:tc>
        <w:tc>
          <w:tcPr>
            <w:tcW w:w="2056" w:type="dxa"/>
          </w:tcPr>
          <w:p w14:paraId="0A4F7224" w14:textId="77777777" w:rsidR="00C462A1" w:rsidRPr="00861CB5" w:rsidRDefault="00C462A1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4DBD4BA2" w:rsidRPr="00861CB5" w14:paraId="57BFCD0D" w14:textId="77777777" w:rsidTr="6B9FC7AB">
        <w:tc>
          <w:tcPr>
            <w:tcW w:w="1809" w:type="dxa"/>
          </w:tcPr>
          <w:p w14:paraId="47EE5F5A" w14:textId="06EDED41" w:rsidR="27C9953B" w:rsidRPr="00861CB5" w:rsidRDefault="501DB97B" w:rsidP="6B9FC7AB">
            <w:pPr>
              <w:rPr>
                <w:rFonts w:asciiTheme="minorHAnsi" w:hAnsiTheme="minorHAnsi" w:cstheme="minorHAnsi"/>
                <w:sz w:val="20"/>
              </w:rPr>
            </w:pPr>
            <w:r w:rsidRPr="00861CB5">
              <w:rPr>
                <w:rFonts w:asciiTheme="minorHAnsi" w:hAnsiTheme="minorHAnsi" w:cstheme="minorHAnsi"/>
                <w:sz w:val="20"/>
              </w:rPr>
              <w:t>Entwicklungs</w:t>
            </w:r>
            <w:r w:rsidR="695E9FDE" w:rsidRPr="00861CB5">
              <w:rPr>
                <w:rFonts w:asciiTheme="minorHAnsi" w:hAnsiTheme="minorHAnsi" w:cstheme="minorHAnsi"/>
                <w:sz w:val="20"/>
              </w:rPr>
              <w:t>-</w:t>
            </w:r>
            <w:proofErr w:type="spellStart"/>
            <w:r w:rsidRPr="00861CB5">
              <w:rPr>
                <w:rFonts w:asciiTheme="minorHAnsi" w:hAnsiTheme="minorHAnsi" w:cstheme="minorHAnsi"/>
                <w:sz w:val="20"/>
              </w:rPr>
              <w:t>schwerpunkte</w:t>
            </w:r>
            <w:proofErr w:type="spellEnd"/>
            <w:r w:rsidRPr="00861CB5">
              <w:rPr>
                <w:rFonts w:asciiTheme="minorHAnsi" w:hAnsiTheme="minorHAnsi" w:cstheme="minorHAnsi"/>
                <w:sz w:val="20"/>
              </w:rPr>
              <w:t xml:space="preserve"> </w:t>
            </w:r>
            <w:r w:rsidR="11626B26" w:rsidRPr="00861CB5">
              <w:rPr>
                <w:rFonts w:asciiTheme="minorHAnsi" w:hAnsiTheme="minorHAnsi" w:cstheme="minorHAnsi"/>
                <w:sz w:val="20"/>
              </w:rPr>
              <w:t>nachhaltig umsetzen</w:t>
            </w:r>
          </w:p>
        </w:tc>
        <w:tc>
          <w:tcPr>
            <w:tcW w:w="2835" w:type="dxa"/>
          </w:tcPr>
          <w:p w14:paraId="0A8C0BB2" w14:textId="44AA21DA" w:rsidR="4DBD4BA2" w:rsidRPr="00861CB5" w:rsidRDefault="501DB97B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>Agiles Arbeiten zu Entwicklungsschwerpunkten</w:t>
            </w:r>
          </w:p>
          <w:p w14:paraId="71888C13" w14:textId="10408FFD" w:rsidR="4DBD4BA2" w:rsidRPr="00861CB5" w:rsidRDefault="4DBD4BA2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0525AABD" w14:textId="503CD6C6" w:rsidR="4DBD4BA2" w:rsidRPr="00861CB5" w:rsidRDefault="4DBD4BA2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490843EB" w14:textId="2152FCD2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07B9C7A7" w14:textId="1EFF37FA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401322C0" w14:textId="227C0870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0B5C691D" w14:textId="5F27E7B2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18F07D6B" w14:textId="1EB95842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477B93B9" w14:textId="79B92797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4F30D280" w14:textId="2A75256C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6B2972CE" w14:textId="4A88868D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729EB8CB" w14:textId="77777777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6C749563" w14:textId="43A7B8BA" w:rsidR="4DBD4BA2" w:rsidRPr="00861CB5" w:rsidRDefault="4DBD4BA2" w:rsidP="6B9FC7AB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  <w:p w14:paraId="4D2A3B27" w14:textId="6C618F4A" w:rsidR="4DBD4BA2" w:rsidRPr="00861CB5" w:rsidRDefault="4DBD4BA2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</w:p>
          <w:p w14:paraId="3972AB82" w14:textId="41945C09" w:rsidR="4DBD4BA2" w:rsidRPr="00861CB5" w:rsidRDefault="501DB97B" w:rsidP="6B9FC7AB">
            <w:pPr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 xml:space="preserve">“Early Bird”-Gruppe / “Best Practice”-”Stand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>up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 xml:space="preserve">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>meetings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000000" w:themeColor="text1"/>
                <w:sz w:val="20"/>
              </w:rPr>
              <w:t>”</w:t>
            </w:r>
          </w:p>
        </w:tc>
        <w:tc>
          <w:tcPr>
            <w:tcW w:w="3119" w:type="dxa"/>
          </w:tcPr>
          <w:p w14:paraId="1A5CAE5F" w14:textId="60275282" w:rsidR="00F12613" w:rsidRPr="00861CB5" w:rsidRDefault="00F1261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Eine Fortbildung zum Agilen Arbeiten hat stattgefunden</w:t>
            </w:r>
          </w:p>
          <w:p w14:paraId="3FAD4FC0" w14:textId="11E9E56E" w:rsidR="00F12613" w:rsidRPr="00861CB5" w:rsidRDefault="00F1261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55136CA6" w14:textId="4955B142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777E0BA3" w14:textId="77777777" w:rsidR="00861CB5" w:rsidRPr="00861CB5" w:rsidRDefault="00861CB5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05212D4A" w14:textId="4E26C055" w:rsidR="4DBD4BA2" w:rsidRPr="00861CB5" w:rsidRDefault="301F1D2B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SEG und Kollegium nutzt Methoden des Agilen Arbeitens, um Entwicklungsschwerpunkte systematisch und strukturiert voranzubringen </w:t>
            </w:r>
          </w:p>
          <w:p w14:paraId="4BF7D886" w14:textId="107FC883" w:rsidR="4DBD4BA2" w:rsidRPr="00861CB5" w:rsidRDefault="4DBD4BA2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113BFC65" w14:textId="01867FC3" w:rsidR="00F12613" w:rsidRPr="00861CB5" w:rsidRDefault="00F1261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SL und PQM stellen fest, dass Schulentwicklungsziele effektiver umgesetzt werden</w:t>
            </w:r>
          </w:p>
          <w:p w14:paraId="06512EF9" w14:textId="77777777" w:rsidR="00F12613" w:rsidRPr="00861CB5" w:rsidRDefault="00F12613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</w:p>
          <w:p w14:paraId="5427B48C" w14:textId="76CAE153" w:rsidR="4DBD4BA2" w:rsidRPr="00861CB5" w:rsidRDefault="68E19E1A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SEG wird erweitert um “Early Bird”-Gruppe, die neue Methoden </w:t>
            </w: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lastRenderedPageBreak/>
              <w:t xml:space="preserve">ausprobiert und als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Expert</w:t>
            </w:r>
            <w:r w:rsidR="7B912F24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:in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dem Kollegium vermittelt bzw. als </w:t>
            </w:r>
            <w:proofErr w:type="spellStart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Expert:in</w:t>
            </w:r>
            <w:proofErr w:type="spellEnd"/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 zur Verfügung steht</w:t>
            </w:r>
          </w:p>
        </w:tc>
        <w:tc>
          <w:tcPr>
            <w:tcW w:w="3118" w:type="dxa"/>
          </w:tcPr>
          <w:p w14:paraId="5D1BDE77" w14:textId="5FB94BA2" w:rsidR="4DBD4BA2" w:rsidRPr="00861CB5" w:rsidRDefault="42FFBC90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lastRenderedPageBreak/>
              <w:t xml:space="preserve">SEG und Medien-AG lernen Methoden des Agilen Lernens kennen und vermitteln sie als Multiplikatoren dem Kollegium </w:t>
            </w:r>
          </w:p>
          <w:p w14:paraId="2EC4C521" w14:textId="2FDBE37B" w:rsidR="4DBD4BA2" w:rsidRPr="00861CB5" w:rsidRDefault="4DBD4BA2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FF32FE3" w14:textId="382C2723" w:rsidR="4DBD4BA2" w:rsidRPr="00861CB5" w:rsidRDefault="4DBD4BA2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0E62B21" w14:textId="0F1F6092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41C88C44" w14:textId="1889A4CE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738436A5" w14:textId="1326ED10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57612B9E" w14:textId="1B42B831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69A0F389" w14:textId="6AE701CD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3B3D021F" w14:textId="1052D309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5476C20E" w14:textId="4FE66E4E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562273E3" w14:textId="77777777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77B624BD" w14:textId="4BD71485" w:rsidR="4DBD4BA2" w:rsidRPr="00861CB5" w:rsidRDefault="42FFBC90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 xml:space="preserve">“Early Bird”-Gruppe wird ins Leben gerufen, PQM </w:t>
            </w:r>
            <w:r w:rsidR="267F91B4"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moderiert</w:t>
            </w:r>
          </w:p>
        </w:tc>
        <w:tc>
          <w:tcPr>
            <w:tcW w:w="1701" w:type="dxa"/>
          </w:tcPr>
          <w:p w14:paraId="38E4500F" w14:textId="08BA16C8" w:rsidR="4DBD4BA2" w:rsidRPr="00861CB5" w:rsidRDefault="00D36BB1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Bis Dezember 2021</w:t>
            </w:r>
          </w:p>
          <w:p w14:paraId="7F15BC47" w14:textId="018FCFAD" w:rsidR="4DBD4BA2" w:rsidRPr="00861CB5" w:rsidRDefault="4DBD4BA2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72E09D59" w14:textId="369393D7" w:rsidR="4DBD4BA2" w:rsidRPr="00861CB5" w:rsidRDefault="4DBD4BA2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5C276556" w14:textId="5A142C9F" w:rsidR="4DBD4BA2" w:rsidRPr="00861CB5" w:rsidRDefault="4DBD4BA2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5300B5E3" w14:textId="73E12EC5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20CC3F25" w14:textId="32465237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4ECCD3F5" w14:textId="7AA4BF83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D53F6B5" w14:textId="7962FC3A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6573346E" w14:textId="623805CB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A433456" w14:textId="5257FEF8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14DD5ED7" w14:textId="77777777" w:rsidR="00861CB5" w:rsidRPr="00861CB5" w:rsidRDefault="00861CB5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4133645A" w14:textId="6A3BD09D" w:rsidR="4DBD4BA2" w:rsidRPr="00861CB5" w:rsidRDefault="4DBD4BA2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0C40A3CE" w14:textId="7DDC1787" w:rsidR="4DBD4BA2" w:rsidRPr="00861CB5" w:rsidRDefault="4DBD4BA2" w:rsidP="6B9FC7A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3B40A126" w14:textId="760E0280" w:rsidR="4DBD4BA2" w:rsidRPr="00861CB5" w:rsidRDefault="00D36BB1" w:rsidP="6B9FC7AB">
            <w:pPr>
              <w:rPr>
                <w:rFonts w:asciiTheme="minorHAnsi" w:eastAsiaTheme="minorEastAsia" w:hAnsiTheme="minorHAnsi" w:cstheme="minorHAnsi"/>
                <w:color w:val="FF0000"/>
                <w:sz w:val="20"/>
              </w:rPr>
            </w:pPr>
            <w:r w:rsidRPr="00861CB5">
              <w:rPr>
                <w:rFonts w:asciiTheme="minorHAnsi" w:eastAsiaTheme="minorEastAsia" w:hAnsiTheme="minorHAnsi" w:cstheme="minorHAnsi"/>
                <w:color w:val="FF0000"/>
                <w:sz w:val="20"/>
              </w:rPr>
              <w:t>August 2021</w:t>
            </w:r>
          </w:p>
        </w:tc>
        <w:tc>
          <w:tcPr>
            <w:tcW w:w="2056" w:type="dxa"/>
          </w:tcPr>
          <w:p w14:paraId="490DB889" w14:textId="673B4EA2" w:rsidR="4DBD4BA2" w:rsidRPr="00861CB5" w:rsidRDefault="4DBD4BA2" w:rsidP="6B9FC7AB">
            <w:pPr>
              <w:rPr>
                <w:rFonts w:asciiTheme="minorHAnsi" w:eastAsiaTheme="minorEastAsia" w:hAnsiTheme="minorHAnsi" w:cstheme="minorHAnsi"/>
                <w:sz w:val="20"/>
              </w:rPr>
            </w:pPr>
          </w:p>
        </w:tc>
      </w:tr>
      <w:tr w:rsidR="4DBD4BA2" w14:paraId="58DFC302" w14:textId="77777777" w:rsidTr="6B9FC7AB">
        <w:tc>
          <w:tcPr>
            <w:tcW w:w="1809" w:type="dxa"/>
          </w:tcPr>
          <w:p w14:paraId="1820E9EE" w14:textId="71C55B67" w:rsidR="6375D5E6" w:rsidRDefault="7C911403" w:rsidP="6B9FC7AB">
            <w:pPr>
              <w:rPr>
                <w:rFonts w:asciiTheme="minorHAnsi" w:hAnsiTheme="minorHAnsi" w:cstheme="minorBidi"/>
                <w:sz w:val="20"/>
              </w:rPr>
            </w:pPr>
            <w:r w:rsidRPr="6B9FC7AB">
              <w:rPr>
                <w:rFonts w:asciiTheme="minorHAnsi" w:hAnsiTheme="minorHAnsi" w:cstheme="minorBidi"/>
                <w:sz w:val="20"/>
              </w:rPr>
              <w:t>Dokumentation (Dokumenten</w:t>
            </w:r>
            <w:r w:rsidR="00861CB5">
              <w:rPr>
                <w:rFonts w:asciiTheme="minorHAnsi" w:hAnsiTheme="minorHAnsi" w:cstheme="minorBidi"/>
                <w:sz w:val="20"/>
              </w:rPr>
              <w:t>-</w:t>
            </w:r>
            <w:r w:rsidRPr="6B9FC7AB">
              <w:rPr>
                <w:rFonts w:asciiTheme="minorHAnsi" w:hAnsiTheme="minorHAnsi" w:cstheme="minorBidi"/>
                <w:sz w:val="20"/>
              </w:rPr>
              <w:t>zentrum)</w:t>
            </w:r>
          </w:p>
        </w:tc>
        <w:tc>
          <w:tcPr>
            <w:tcW w:w="2835" w:type="dxa"/>
          </w:tcPr>
          <w:p w14:paraId="757BC0A0" w14:textId="18258E6A" w:rsidR="4DBD4BA2" w:rsidRDefault="64AE7DDD" w:rsidP="6B9FC7AB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</w:pPr>
            <w:r w:rsidRPr="6B9FC7AB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Beschlüsse, Protokolle und Materialien werden im </w:t>
            </w:r>
            <w:proofErr w:type="spellStart"/>
            <w:r w:rsidR="35D6C278" w:rsidRPr="6B9FC7AB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Sharepoint</w:t>
            </w:r>
            <w:proofErr w:type="spellEnd"/>
            <w:r w:rsidR="35D6C278" w:rsidRPr="6B9FC7AB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</w:t>
            </w:r>
            <w:r w:rsidR="38B39A42" w:rsidRPr="6B9FC7AB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abgelegt und sind online verfügbar</w:t>
            </w:r>
          </w:p>
        </w:tc>
        <w:tc>
          <w:tcPr>
            <w:tcW w:w="3119" w:type="dxa"/>
          </w:tcPr>
          <w:p w14:paraId="15DECA73" w14:textId="5C245F41" w:rsidR="4DBD4BA2" w:rsidRDefault="38B39A42" w:rsidP="00D36BB1">
            <w:pPr>
              <w:rPr>
                <w:rFonts w:asciiTheme="minorHAnsi" w:eastAsiaTheme="minorEastAsia" w:hAnsiTheme="minorHAnsi" w:cstheme="minorBidi"/>
                <w:color w:val="538135" w:themeColor="accent6" w:themeShade="BF"/>
                <w:sz w:val="20"/>
              </w:rPr>
            </w:pPr>
            <w:proofErr w:type="spellStart"/>
            <w:r w:rsidRPr="6B9FC7AB">
              <w:rPr>
                <w:rFonts w:asciiTheme="minorHAnsi" w:eastAsiaTheme="minorEastAsia" w:hAnsiTheme="minorHAnsi" w:cstheme="minorBidi"/>
                <w:color w:val="538135" w:themeColor="accent6" w:themeShade="BF"/>
                <w:sz w:val="20"/>
              </w:rPr>
              <w:t>Sharepoint</w:t>
            </w:r>
            <w:proofErr w:type="spellEnd"/>
            <w:r w:rsidRPr="6B9FC7AB">
              <w:rPr>
                <w:rFonts w:asciiTheme="minorHAnsi" w:eastAsiaTheme="minorEastAsia" w:hAnsiTheme="minorHAnsi" w:cstheme="minorBidi"/>
                <w:color w:val="538135" w:themeColor="accent6" w:themeShade="BF"/>
                <w:sz w:val="20"/>
              </w:rPr>
              <w:t xml:space="preserve"> </w:t>
            </w:r>
            <w:r w:rsidR="00D36BB1">
              <w:rPr>
                <w:rFonts w:asciiTheme="minorHAnsi" w:eastAsiaTheme="minorEastAsia" w:hAnsiTheme="minorHAnsi" w:cstheme="minorBidi"/>
                <w:color w:val="538135" w:themeColor="accent6" w:themeShade="BF"/>
                <w:sz w:val="20"/>
              </w:rPr>
              <w:t>ist</w:t>
            </w:r>
            <w:r w:rsidRPr="6B9FC7AB">
              <w:rPr>
                <w:rFonts w:asciiTheme="minorHAnsi" w:eastAsiaTheme="minorEastAsia" w:hAnsiTheme="minorHAnsi" w:cstheme="minorBidi"/>
                <w:color w:val="538135" w:themeColor="accent6" w:themeShade="BF"/>
                <w:sz w:val="20"/>
              </w:rPr>
              <w:t xml:space="preserve"> strukturiert eingerichtet und verwaltet </w:t>
            </w:r>
          </w:p>
        </w:tc>
        <w:tc>
          <w:tcPr>
            <w:tcW w:w="3118" w:type="dxa"/>
          </w:tcPr>
          <w:p w14:paraId="7163A9F5" w14:textId="7C2A8554" w:rsidR="4DBD4BA2" w:rsidRDefault="38B39A42" w:rsidP="6B9FC7AB">
            <w:pPr>
              <w:rPr>
                <w:rFonts w:asciiTheme="minorHAnsi" w:eastAsiaTheme="minorEastAsia" w:hAnsiTheme="minorHAnsi" w:cstheme="minorBidi"/>
                <w:color w:val="538135" w:themeColor="accent6" w:themeShade="BF"/>
                <w:sz w:val="20"/>
              </w:rPr>
            </w:pPr>
            <w:r w:rsidRPr="6B9FC7AB">
              <w:rPr>
                <w:rFonts w:asciiTheme="minorHAnsi" w:eastAsiaTheme="minorEastAsia" w:hAnsiTheme="minorHAnsi" w:cstheme="minorBidi"/>
                <w:color w:val="538135" w:themeColor="accent6" w:themeShade="BF"/>
                <w:sz w:val="20"/>
              </w:rPr>
              <w:t xml:space="preserve">PQM richtet virtuelle Ordner ein, SL und </w:t>
            </w:r>
            <w:proofErr w:type="spellStart"/>
            <w:r w:rsidRPr="6B9FC7AB">
              <w:rPr>
                <w:rFonts w:asciiTheme="minorHAnsi" w:eastAsiaTheme="minorEastAsia" w:hAnsiTheme="minorHAnsi" w:cstheme="minorBidi"/>
                <w:color w:val="538135" w:themeColor="accent6" w:themeShade="BF"/>
                <w:sz w:val="20"/>
              </w:rPr>
              <w:t>Fachleiter:innen</w:t>
            </w:r>
            <w:proofErr w:type="spellEnd"/>
            <w:r w:rsidRPr="6B9FC7AB">
              <w:rPr>
                <w:rFonts w:asciiTheme="minorHAnsi" w:eastAsiaTheme="minorEastAsia" w:hAnsiTheme="minorHAnsi" w:cstheme="minorBidi"/>
                <w:color w:val="538135" w:themeColor="accent6" w:themeShade="BF"/>
                <w:sz w:val="20"/>
              </w:rPr>
              <w:t xml:space="preserve"> erhalten entsprechende Zugriffsberechtigungen </w:t>
            </w:r>
          </w:p>
        </w:tc>
        <w:tc>
          <w:tcPr>
            <w:tcW w:w="1701" w:type="dxa"/>
          </w:tcPr>
          <w:p w14:paraId="4E0AB5CB" w14:textId="337C0768" w:rsidR="4DBD4BA2" w:rsidRDefault="38B39A42" w:rsidP="6B9FC7AB">
            <w:pPr>
              <w:rPr>
                <w:rFonts w:asciiTheme="minorHAnsi" w:hAnsiTheme="minorHAnsi" w:cstheme="minorBidi"/>
                <w:color w:val="538135" w:themeColor="accent6" w:themeShade="BF"/>
                <w:sz w:val="20"/>
              </w:rPr>
            </w:pPr>
            <w:r w:rsidRPr="6B9FC7AB">
              <w:rPr>
                <w:rFonts w:asciiTheme="minorHAnsi" w:hAnsiTheme="minorHAnsi" w:cstheme="minorBidi"/>
                <w:color w:val="538135" w:themeColor="accent6" w:themeShade="BF"/>
                <w:sz w:val="20"/>
              </w:rPr>
              <w:t>SJ 2020/21</w:t>
            </w:r>
          </w:p>
        </w:tc>
        <w:tc>
          <w:tcPr>
            <w:tcW w:w="2056" w:type="dxa"/>
          </w:tcPr>
          <w:p w14:paraId="58EA27DD" w14:textId="6ABA38D3" w:rsidR="4DBD4BA2" w:rsidRDefault="4DBD4BA2" w:rsidP="6B9FC7AB">
            <w:pPr>
              <w:rPr>
                <w:rFonts w:asciiTheme="minorHAnsi" w:hAnsiTheme="minorHAnsi" w:cstheme="minorBidi"/>
                <w:sz w:val="20"/>
              </w:rPr>
            </w:pPr>
          </w:p>
        </w:tc>
      </w:tr>
    </w:tbl>
    <w:p w14:paraId="50F40DEB" w14:textId="2532CCA5" w:rsidR="00966A4B" w:rsidRPr="00104CF1" w:rsidRDefault="00966A4B" w:rsidP="4DBD4BA2">
      <w:pPr>
        <w:rPr>
          <w:rFonts w:asciiTheme="minorHAnsi" w:hAnsiTheme="minorHAnsi" w:cstheme="minorBidi"/>
        </w:rPr>
      </w:pPr>
    </w:p>
    <w:p w14:paraId="27357532" w14:textId="77777777" w:rsidR="00A7518E" w:rsidRPr="00104CF1" w:rsidRDefault="00A7518E">
      <w:pPr>
        <w:rPr>
          <w:rFonts w:asciiTheme="minorHAnsi" w:hAnsiTheme="minorHAnsi" w:cstheme="minorHAnsi"/>
        </w:rPr>
      </w:pPr>
    </w:p>
    <w:p w14:paraId="5C71F136" w14:textId="77777777" w:rsidR="00325A60" w:rsidRPr="00104CF1" w:rsidRDefault="00325A60">
      <w:pPr>
        <w:rPr>
          <w:rFonts w:asciiTheme="minorHAnsi" w:hAnsiTheme="minorHAnsi" w:cstheme="minorHAnsi"/>
        </w:rPr>
      </w:pP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793"/>
        <w:gridCol w:w="4793"/>
        <w:gridCol w:w="4794"/>
      </w:tblGrid>
      <w:tr w:rsidR="003E431D" w:rsidRPr="00104CF1" w14:paraId="25FA2A71" w14:textId="77777777">
        <w:trPr>
          <w:trHeight w:val="293"/>
        </w:trPr>
        <w:tc>
          <w:tcPr>
            <w:tcW w:w="4793" w:type="dxa"/>
          </w:tcPr>
          <w:p w14:paraId="2A835675" w14:textId="77777777" w:rsidR="003E431D" w:rsidRPr="00104CF1" w:rsidRDefault="003E431D" w:rsidP="00C86C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sz w:val="20"/>
              </w:rPr>
              <w:t>Ort, Datum:</w:t>
            </w:r>
          </w:p>
          <w:p w14:paraId="62199465" w14:textId="77777777" w:rsidR="00325A60" w:rsidRPr="00104CF1" w:rsidRDefault="00325A60" w:rsidP="00C86C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  <w:p w14:paraId="0DA123B1" w14:textId="77777777" w:rsidR="00E072CF" w:rsidRPr="00104CF1" w:rsidRDefault="00E072CF" w:rsidP="00C86C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  <w:p w14:paraId="4C4CEA3D" w14:textId="77777777" w:rsidR="00325A60" w:rsidRPr="00104CF1" w:rsidRDefault="00325A60" w:rsidP="00C86C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4793" w:type="dxa"/>
          </w:tcPr>
          <w:p w14:paraId="6849E798" w14:textId="77777777" w:rsidR="003E431D" w:rsidRPr="00104CF1" w:rsidRDefault="003E431D" w:rsidP="00C86C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sz w:val="20"/>
              </w:rPr>
              <w:t xml:space="preserve">Unterschrift Schulleiter: </w:t>
            </w:r>
            <w:r w:rsidRPr="00104CF1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104CF1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104CF1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104CF1">
              <w:rPr>
                <w:rFonts w:asciiTheme="minorHAnsi" w:hAnsiTheme="minorHAnsi" w:cstheme="minorHAnsi"/>
                <w:b/>
                <w:sz w:val="20"/>
              </w:rPr>
              <w:tab/>
            </w:r>
          </w:p>
        </w:tc>
        <w:tc>
          <w:tcPr>
            <w:tcW w:w="4794" w:type="dxa"/>
          </w:tcPr>
          <w:p w14:paraId="7C82A947" w14:textId="77777777" w:rsidR="003E431D" w:rsidRPr="00104CF1" w:rsidRDefault="003E431D" w:rsidP="00C86C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104CF1">
              <w:rPr>
                <w:rFonts w:asciiTheme="minorHAnsi" w:hAnsiTheme="minorHAnsi" w:cstheme="minorHAnsi"/>
                <w:b/>
                <w:sz w:val="20"/>
              </w:rPr>
              <w:t>Unterschrift Regionalbeauftragte</w:t>
            </w:r>
            <w:r w:rsidR="00C5592D" w:rsidRPr="00104CF1">
              <w:rPr>
                <w:rFonts w:asciiTheme="minorHAnsi" w:hAnsiTheme="minorHAnsi" w:cstheme="minorHAnsi"/>
                <w:b/>
                <w:sz w:val="20"/>
              </w:rPr>
              <w:t>/</w:t>
            </w:r>
            <w:r w:rsidRPr="00104CF1">
              <w:rPr>
                <w:rFonts w:asciiTheme="minorHAnsi" w:hAnsiTheme="minorHAnsi" w:cstheme="minorHAnsi"/>
                <w:b/>
                <w:sz w:val="20"/>
              </w:rPr>
              <w:t>r:</w:t>
            </w:r>
          </w:p>
        </w:tc>
      </w:tr>
    </w:tbl>
    <w:p w14:paraId="50895670" w14:textId="77777777" w:rsidR="003E431D" w:rsidRPr="00104CF1" w:rsidRDefault="003E431D" w:rsidP="00534B4B">
      <w:pPr>
        <w:rPr>
          <w:rFonts w:asciiTheme="minorHAnsi" w:hAnsiTheme="minorHAnsi" w:cstheme="minorHAnsi"/>
        </w:rPr>
      </w:pPr>
    </w:p>
    <w:sectPr w:rsidR="003E431D" w:rsidRPr="00104CF1" w:rsidSect="003447D8">
      <w:headerReference w:type="even" r:id="rId11"/>
      <w:headerReference w:type="default" r:id="rId12"/>
      <w:footerReference w:type="default" r:id="rId13"/>
      <w:pgSz w:w="15840" w:h="12240" w:orient="landscape" w:code="1"/>
      <w:pgMar w:top="1134" w:right="567" w:bottom="799" w:left="851" w:header="720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BA609E" w14:textId="77777777" w:rsidR="00CD5222" w:rsidRDefault="00CD5222" w:rsidP="00A7518E">
      <w:r>
        <w:separator/>
      </w:r>
    </w:p>
  </w:endnote>
  <w:endnote w:type="continuationSeparator" w:id="0">
    <w:p w14:paraId="1536CA6C" w14:textId="77777777" w:rsidR="00CD5222" w:rsidRDefault="00CD5222" w:rsidP="00A7518E">
      <w:r>
        <w:continuationSeparator/>
      </w:r>
    </w:p>
  </w:endnote>
  <w:endnote w:type="continuationNotice" w:id="1">
    <w:p w14:paraId="0FFCA46C" w14:textId="77777777" w:rsidR="00CD5222" w:rsidRDefault="00CD52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11538"/>
      <w:gridCol w:w="2884"/>
    </w:tblGrid>
    <w:tr w:rsidR="00D36BB1" w14:paraId="43951200" w14:textId="77777777" w:rsidTr="00C5592D">
      <w:trPr>
        <w:trHeight w:val="727"/>
      </w:trPr>
      <w:tc>
        <w:tcPr>
          <w:tcW w:w="4000" w:type="pct"/>
          <w:tcBorders>
            <w:right w:val="triple" w:sz="4" w:space="0" w:color="4F81BD"/>
          </w:tcBorders>
        </w:tcPr>
        <w:p w14:paraId="41004F19" w14:textId="77777777" w:rsidR="00D36BB1" w:rsidRPr="00C5592D" w:rsidRDefault="00D36BB1" w:rsidP="0064550E">
          <w:pPr>
            <w:tabs>
              <w:tab w:val="left" w:pos="620"/>
              <w:tab w:val="center" w:pos="4320"/>
            </w:tabs>
            <w:rPr>
              <w:rFonts w:ascii="Cambria" w:hAnsi="Cambria"/>
              <w:sz w:val="20"/>
            </w:rPr>
          </w:pPr>
        </w:p>
      </w:tc>
      <w:tc>
        <w:tcPr>
          <w:tcW w:w="1000" w:type="pct"/>
          <w:tcBorders>
            <w:left w:val="triple" w:sz="4" w:space="0" w:color="4F81BD"/>
          </w:tcBorders>
        </w:tcPr>
        <w:p w14:paraId="53137D29" w14:textId="1DEFEDCD" w:rsidR="00D36BB1" w:rsidRPr="00AF6994" w:rsidRDefault="00D36BB1">
          <w:pPr>
            <w:tabs>
              <w:tab w:val="left" w:pos="1490"/>
            </w:tabs>
            <w:rPr>
              <w:rFonts w:ascii="Cambria" w:hAnsi="Cambria"/>
              <w:b/>
              <w:sz w:val="20"/>
            </w:rPr>
          </w:pPr>
          <w:r w:rsidRPr="00AF6994"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>PAGE</w:instrText>
          </w:r>
          <w:r w:rsidRPr="00AF6994">
            <w:rPr>
              <w:b/>
              <w:sz w:val="20"/>
            </w:rPr>
            <w:instrText xml:space="preserve">    \* MERGEFORMAT</w:instrText>
          </w:r>
          <w:r w:rsidRPr="00AF6994">
            <w:rPr>
              <w:b/>
              <w:sz w:val="20"/>
            </w:rPr>
            <w:fldChar w:fldCharType="separate"/>
          </w:r>
          <w:r w:rsidR="00861CB5">
            <w:rPr>
              <w:b/>
              <w:noProof/>
              <w:sz w:val="20"/>
            </w:rPr>
            <w:t>3</w:t>
          </w:r>
          <w:r w:rsidRPr="00AF6994">
            <w:rPr>
              <w:b/>
              <w:sz w:val="20"/>
            </w:rPr>
            <w:fldChar w:fldCharType="end"/>
          </w:r>
        </w:p>
      </w:tc>
    </w:tr>
  </w:tbl>
  <w:p w14:paraId="6E2BF2FE" w14:textId="77777777" w:rsidR="00D36BB1" w:rsidRPr="003447D8" w:rsidRDefault="00D36BB1">
    <w:pPr>
      <w:pStyle w:val="Fuzeile"/>
      <w:rPr>
        <w:sz w:val="16"/>
        <w:szCs w:val="16"/>
      </w:rPr>
    </w:pPr>
    <w:r w:rsidRPr="003447D8">
      <w:rPr>
        <w:sz w:val="16"/>
        <w:szCs w:val="16"/>
      </w:rPr>
      <w:t xml:space="preserve">Fassung </w:t>
    </w:r>
    <w:r>
      <w:rPr>
        <w:sz w:val="16"/>
        <w:szCs w:val="16"/>
      </w:rPr>
      <w:t>19</w:t>
    </w:r>
    <w:r w:rsidRPr="003447D8">
      <w:rPr>
        <w:sz w:val="16"/>
        <w:szCs w:val="16"/>
      </w:rPr>
      <w:t>.0</w:t>
    </w:r>
    <w:r>
      <w:rPr>
        <w:sz w:val="16"/>
        <w:szCs w:val="16"/>
      </w:rPr>
      <w:t>7</w:t>
    </w:r>
    <w:r w:rsidRPr="003447D8">
      <w:rPr>
        <w:sz w:val="16"/>
        <w:szCs w:val="16"/>
      </w:rPr>
      <w:t>.20</w:t>
    </w:r>
    <w:r>
      <w:rPr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1D900" w14:textId="77777777" w:rsidR="00CD5222" w:rsidRDefault="00CD5222" w:rsidP="00A7518E">
      <w:r>
        <w:separator/>
      </w:r>
    </w:p>
  </w:footnote>
  <w:footnote w:type="continuationSeparator" w:id="0">
    <w:p w14:paraId="752D1962" w14:textId="77777777" w:rsidR="00CD5222" w:rsidRDefault="00CD5222" w:rsidP="00A7518E">
      <w:r>
        <w:continuationSeparator/>
      </w:r>
    </w:p>
  </w:footnote>
  <w:footnote w:type="continuationNotice" w:id="1">
    <w:p w14:paraId="7ECD95B9" w14:textId="77777777" w:rsidR="00CD5222" w:rsidRDefault="00CD52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E0AB2" w14:textId="77777777" w:rsidR="00D36BB1" w:rsidRDefault="00D36BB1">
    <w:pPr>
      <w:pStyle w:val="Kopfzeile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E4D5917" wp14:editId="07777777">
          <wp:simplePos x="0" y="0"/>
          <wp:positionH relativeFrom="page">
            <wp:posOffset>377825</wp:posOffset>
          </wp:positionH>
          <wp:positionV relativeFrom="paragraph">
            <wp:posOffset>-381000</wp:posOffset>
          </wp:positionV>
          <wp:extent cx="831850" cy="411480"/>
          <wp:effectExtent l="0" t="0" r="0" b="0"/>
          <wp:wrapNone/>
          <wp:docPr id="2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411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4CC1E" w14:textId="77777777" w:rsidR="00D36BB1" w:rsidRDefault="00D36BB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8DB5CE" wp14:editId="07777777">
          <wp:simplePos x="0" y="0"/>
          <wp:positionH relativeFrom="page">
            <wp:posOffset>463550</wp:posOffset>
          </wp:positionH>
          <wp:positionV relativeFrom="paragraph">
            <wp:posOffset>-361950</wp:posOffset>
          </wp:positionV>
          <wp:extent cx="831850" cy="411480"/>
          <wp:effectExtent l="0" t="0" r="0" b="0"/>
          <wp:wrapNone/>
          <wp:docPr id="1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411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24182C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name w:val="WW8Num1"/>
    <w:lvl w:ilvl="0" w:tplc="57C8149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CE74BB4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F7CE574E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A748E9D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EB98D2B8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7B328E24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8E863724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BADAD400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A2D8CF5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2216302"/>
    <w:multiLevelType w:val="hybridMultilevel"/>
    <w:tmpl w:val="FFFFFFFF"/>
    <w:lvl w:ilvl="0" w:tplc="1C184FF2">
      <w:start w:val="1"/>
      <w:numFmt w:val="decimal"/>
      <w:lvlText w:val="%1."/>
      <w:lvlJc w:val="left"/>
      <w:pPr>
        <w:ind w:left="720" w:hanging="360"/>
      </w:pPr>
    </w:lvl>
    <w:lvl w:ilvl="1" w:tplc="718EC44C">
      <w:start w:val="1"/>
      <w:numFmt w:val="lowerLetter"/>
      <w:lvlText w:val="%2."/>
      <w:lvlJc w:val="left"/>
      <w:pPr>
        <w:ind w:left="1440" w:hanging="360"/>
      </w:pPr>
    </w:lvl>
    <w:lvl w:ilvl="2" w:tplc="39E0A7D4">
      <w:start w:val="1"/>
      <w:numFmt w:val="lowerRoman"/>
      <w:lvlText w:val="%3."/>
      <w:lvlJc w:val="right"/>
      <w:pPr>
        <w:ind w:left="2160" w:hanging="180"/>
      </w:pPr>
    </w:lvl>
    <w:lvl w:ilvl="3" w:tplc="04AA4F0C">
      <w:start w:val="1"/>
      <w:numFmt w:val="decimal"/>
      <w:lvlText w:val="%4."/>
      <w:lvlJc w:val="left"/>
      <w:pPr>
        <w:ind w:left="2880" w:hanging="360"/>
      </w:pPr>
    </w:lvl>
    <w:lvl w:ilvl="4" w:tplc="D3D63BBE">
      <w:start w:val="1"/>
      <w:numFmt w:val="lowerLetter"/>
      <w:lvlText w:val="%5."/>
      <w:lvlJc w:val="left"/>
      <w:pPr>
        <w:ind w:left="3600" w:hanging="360"/>
      </w:pPr>
    </w:lvl>
    <w:lvl w:ilvl="5" w:tplc="5BBA71C8">
      <w:start w:val="1"/>
      <w:numFmt w:val="lowerRoman"/>
      <w:lvlText w:val="%6."/>
      <w:lvlJc w:val="right"/>
      <w:pPr>
        <w:ind w:left="4320" w:hanging="180"/>
      </w:pPr>
    </w:lvl>
    <w:lvl w:ilvl="6" w:tplc="779AE08C">
      <w:start w:val="1"/>
      <w:numFmt w:val="decimal"/>
      <w:lvlText w:val="%7."/>
      <w:lvlJc w:val="left"/>
      <w:pPr>
        <w:ind w:left="5040" w:hanging="360"/>
      </w:pPr>
    </w:lvl>
    <w:lvl w:ilvl="7" w:tplc="084800EC">
      <w:start w:val="1"/>
      <w:numFmt w:val="lowerLetter"/>
      <w:lvlText w:val="%8."/>
      <w:lvlJc w:val="left"/>
      <w:pPr>
        <w:ind w:left="5760" w:hanging="360"/>
      </w:pPr>
    </w:lvl>
    <w:lvl w:ilvl="8" w:tplc="D1B47C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F12A5"/>
    <w:multiLevelType w:val="hybridMultilevel"/>
    <w:tmpl w:val="FFFFFFFF"/>
    <w:lvl w:ilvl="0" w:tplc="ED2437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9C88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6CA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6244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865E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681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42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7E06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CCD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8361C"/>
    <w:multiLevelType w:val="hybridMultilevel"/>
    <w:tmpl w:val="D49AD1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F2ECB"/>
    <w:multiLevelType w:val="hybridMultilevel"/>
    <w:tmpl w:val="FFFFFFFF"/>
    <w:lvl w:ilvl="0" w:tplc="53962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0A7C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002C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2D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8F9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B60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C9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CE9D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B654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418BF"/>
    <w:multiLevelType w:val="hybridMultilevel"/>
    <w:tmpl w:val="FFFFFFFF"/>
    <w:lvl w:ilvl="0" w:tplc="21FAD26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B3093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A22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02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22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AED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2C3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2609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B28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932E1"/>
    <w:multiLevelType w:val="hybridMultilevel"/>
    <w:tmpl w:val="FFFFFFFF"/>
    <w:lvl w:ilvl="0" w:tplc="547A4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3022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2AB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8E5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E59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5E5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E06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901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D8A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A111D"/>
    <w:multiLevelType w:val="hybridMultilevel"/>
    <w:tmpl w:val="FFFFFFFF"/>
    <w:lvl w:ilvl="0" w:tplc="5C42BB58">
      <w:start w:val="1"/>
      <w:numFmt w:val="decimal"/>
      <w:lvlText w:val="%1."/>
      <w:lvlJc w:val="left"/>
      <w:pPr>
        <w:ind w:left="720" w:hanging="360"/>
      </w:pPr>
    </w:lvl>
    <w:lvl w:ilvl="1" w:tplc="A2D8AA30">
      <w:start w:val="1"/>
      <w:numFmt w:val="lowerLetter"/>
      <w:lvlText w:val="%2."/>
      <w:lvlJc w:val="left"/>
      <w:pPr>
        <w:ind w:left="1440" w:hanging="360"/>
      </w:pPr>
    </w:lvl>
    <w:lvl w:ilvl="2" w:tplc="922040A6">
      <w:start w:val="1"/>
      <w:numFmt w:val="lowerRoman"/>
      <w:lvlText w:val="%3."/>
      <w:lvlJc w:val="right"/>
      <w:pPr>
        <w:ind w:left="2160" w:hanging="180"/>
      </w:pPr>
    </w:lvl>
    <w:lvl w:ilvl="3" w:tplc="881E5E62">
      <w:start w:val="1"/>
      <w:numFmt w:val="decimal"/>
      <w:lvlText w:val="%4."/>
      <w:lvlJc w:val="left"/>
      <w:pPr>
        <w:ind w:left="2880" w:hanging="360"/>
      </w:pPr>
    </w:lvl>
    <w:lvl w:ilvl="4" w:tplc="32BCCFE6">
      <w:start w:val="1"/>
      <w:numFmt w:val="lowerLetter"/>
      <w:lvlText w:val="%5."/>
      <w:lvlJc w:val="left"/>
      <w:pPr>
        <w:ind w:left="3600" w:hanging="360"/>
      </w:pPr>
    </w:lvl>
    <w:lvl w:ilvl="5" w:tplc="5EFC6656">
      <w:start w:val="1"/>
      <w:numFmt w:val="lowerRoman"/>
      <w:lvlText w:val="%6."/>
      <w:lvlJc w:val="right"/>
      <w:pPr>
        <w:ind w:left="4320" w:hanging="180"/>
      </w:pPr>
    </w:lvl>
    <w:lvl w:ilvl="6" w:tplc="7828F22A">
      <w:start w:val="1"/>
      <w:numFmt w:val="decimal"/>
      <w:lvlText w:val="%7."/>
      <w:lvlJc w:val="left"/>
      <w:pPr>
        <w:ind w:left="5040" w:hanging="360"/>
      </w:pPr>
    </w:lvl>
    <w:lvl w:ilvl="7" w:tplc="C742BA88">
      <w:start w:val="1"/>
      <w:numFmt w:val="lowerLetter"/>
      <w:lvlText w:val="%8."/>
      <w:lvlJc w:val="left"/>
      <w:pPr>
        <w:ind w:left="5760" w:hanging="360"/>
      </w:pPr>
    </w:lvl>
    <w:lvl w:ilvl="8" w:tplc="AA96AD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C7115"/>
    <w:multiLevelType w:val="hybridMultilevel"/>
    <w:tmpl w:val="FFFFFFFF"/>
    <w:lvl w:ilvl="0" w:tplc="1C761EE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E4AE0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E8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14D1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AEB9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949A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A2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0086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1CB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43D89"/>
    <w:multiLevelType w:val="hybridMultilevel"/>
    <w:tmpl w:val="FFFFFFFF"/>
    <w:lvl w:ilvl="0" w:tplc="E056F18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CC453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DE1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9067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AB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825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0F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721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60B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57FE6"/>
    <w:multiLevelType w:val="hybridMultilevel"/>
    <w:tmpl w:val="FFFFFFFF"/>
    <w:lvl w:ilvl="0" w:tplc="F6D84A6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1BA1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BA6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2A05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EE6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A63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4C4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AF8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BE0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36B4D"/>
    <w:multiLevelType w:val="hybridMultilevel"/>
    <w:tmpl w:val="FFFFFFFF"/>
    <w:lvl w:ilvl="0" w:tplc="6986AD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FE0E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FAD4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8E4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3694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4AE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E9D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8E0C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702E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B740D"/>
    <w:multiLevelType w:val="hybridMultilevel"/>
    <w:tmpl w:val="FFFFFFFF"/>
    <w:lvl w:ilvl="0" w:tplc="AF5A9E70">
      <w:start w:val="1"/>
      <w:numFmt w:val="decimal"/>
      <w:lvlText w:val="%1."/>
      <w:lvlJc w:val="left"/>
      <w:pPr>
        <w:ind w:left="720" w:hanging="360"/>
      </w:pPr>
    </w:lvl>
    <w:lvl w:ilvl="1" w:tplc="B44E91E0">
      <w:start w:val="1"/>
      <w:numFmt w:val="lowerLetter"/>
      <w:lvlText w:val="%2."/>
      <w:lvlJc w:val="left"/>
      <w:pPr>
        <w:ind w:left="1440" w:hanging="360"/>
      </w:pPr>
    </w:lvl>
    <w:lvl w:ilvl="2" w:tplc="AA3654FA">
      <w:start w:val="1"/>
      <w:numFmt w:val="lowerRoman"/>
      <w:lvlText w:val="%3."/>
      <w:lvlJc w:val="right"/>
      <w:pPr>
        <w:ind w:left="2160" w:hanging="180"/>
      </w:pPr>
    </w:lvl>
    <w:lvl w:ilvl="3" w:tplc="936C2848">
      <w:start w:val="1"/>
      <w:numFmt w:val="decimal"/>
      <w:lvlText w:val="%4."/>
      <w:lvlJc w:val="left"/>
      <w:pPr>
        <w:ind w:left="2880" w:hanging="360"/>
      </w:pPr>
    </w:lvl>
    <w:lvl w:ilvl="4" w:tplc="B406C482">
      <w:start w:val="1"/>
      <w:numFmt w:val="lowerLetter"/>
      <w:lvlText w:val="%5."/>
      <w:lvlJc w:val="left"/>
      <w:pPr>
        <w:ind w:left="3600" w:hanging="360"/>
      </w:pPr>
    </w:lvl>
    <w:lvl w:ilvl="5" w:tplc="3FA4E374">
      <w:start w:val="1"/>
      <w:numFmt w:val="lowerRoman"/>
      <w:lvlText w:val="%6."/>
      <w:lvlJc w:val="right"/>
      <w:pPr>
        <w:ind w:left="4320" w:hanging="180"/>
      </w:pPr>
    </w:lvl>
    <w:lvl w:ilvl="6" w:tplc="957AD084">
      <w:start w:val="1"/>
      <w:numFmt w:val="decimal"/>
      <w:lvlText w:val="%7."/>
      <w:lvlJc w:val="left"/>
      <w:pPr>
        <w:ind w:left="5040" w:hanging="360"/>
      </w:pPr>
    </w:lvl>
    <w:lvl w:ilvl="7" w:tplc="E118DF74">
      <w:start w:val="1"/>
      <w:numFmt w:val="lowerLetter"/>
      <w:lvlText w:val="%8."/>
      <w:lvlJc w:val="left"/>
      <w:pPr>
        <w:ind w:left="5760" w:hanging="360"/>
      </w:pPr>
    </w:lvl>
    <w:lvl w:ilvl="8" w:tplc="FB4C5C3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55E1E"/>
    <w:multiLevelType w:val="hybridMultilevel"/>
    <w:tmpl w:val="092402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F3BC5"/>
    <w:multiLevelType w:val="hybridMultilevel"/>
    <w:tmpl w:val="FFFFFFFF"/>
    <w:lvl w:ilvl="0" w:tplc="6E38F4D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83404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7C9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A4E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6A5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2D4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B8D3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0BF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E6E0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AA1F5D"/>
    <w:multiLevelType w:val="hybridMultilevel"/>
    <w:tmpl w:val="06205E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543A2"/>
    <w:multiLevelType w:val="hybridMultilevel"/>
    <w:tmpl w:val="FFFFFFFF"/>
    <w:lvl w:ilvl="0" w:tplc="C944D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2A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F01B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66D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4054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FA2E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C4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6828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0AC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7"/>
  </w:num>
  <w:num w:numId="5">
    <w:abstractNumId w:val="1"/>
  </w:num>
  <w:num w:numId="6">
    <w:abstractNumId w:val="16"/>
  </w:num>
  <w:num w:numId="7">
    <w:abstractNumId w:val="14"/>
  </w:num>
  <w:num w:numId="8">
    <w:abstractNumId w:val="0"/>
  </w:num>
  <w:num w:numId="9">
    <w:abstractNumId w:val="15"/>
  </w:num>
  <w:num w:numId="10">
    <w:abstractNumId w:val="12"/>
  </w:num>
  <w:num w:numId="11">
    <w:abstractNumId w:val="7"/>
  </w:num>
  <w:num w:numId="12">
    <w:abstractNumId w:val="10"/>
  </w:num>
  <w:num w:numId="13">
    <w:abstractNumId w:val="9"/>
  </w:num>
  <w:num w:numId="14">
    <w:abstractNumId w:val="5"/>
  </w:num>
  <w:num w:numId="15">
    <w:abstractNumId w:val="8"/>
  </w:num>
  <w:num w:numId="16">
    <w:abstractNumId w:val="13"/>
  </w:num>
  <w:num w:numId="17">
    <w:abstractNumId w:val="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995"/>
    <w:rsid w:val="00001BDC"/>
    <w:rsid w:val="00023F3A"/>
    <w:rsid w:val="00024C0B"/>
    <w:rsid w:val="00045421"/>
    <w:rsid w:val="000471D2"/>
    <w:rsid w:val="00071DA6"/>
    <w:rsid w:val="00072750"/>
    <w:rsid w:val="00083A13"/>
    <w:rsid w:val="000A009B"/>
    <w:rsid w:val="000D4A23"/>
    <w:rsid w:val="000D7CA6"/>
    <w:rsid w:val="000F0861"/>
    <w:rsid w:val="000F4766"/>
    <w:rsid w:val="001037CD"/>
    <w:rsid w:val="00104CF1"/>
    <w:rsid w:val="00142A4C"/>
    <w:rsid w:val="00152DDE"/>
    <w:rsid w:val="001634D4"/>
    <w:rsid w:val="00171BCC"/>
    <w:rsid w:val="001A668A"/>
    <w:rsid w:val="001A7C90"/>
    <w:rsid w:val="001B04E8"/>
    <w:rsid w:val="001C469B"/>
    <w:rsid w:val="001D3EF2"/>
    <w:rsid w:val="001D5AF0"/>
    <w:rsid w:val="001D6C80"/>
    <w:rsid w:val="001E6553"/>
    <w:rsid w:val="001F0363"/>
    <w:rsid w:val="001F5908"/>
    <w:rsid w:val="00205269"/>
    <w:rsid w:val="002073E0"/>
    <w:rsid w:val="00210779"/>
    <w:rsid w:val="0021164F"/>
    <w:rsid w:val="00211E1C"/>
    <w:rsid w:val="00213C87"/>
    <w:rsid w:val="0022047B"/>
    <w:rsid w:val="00244EFF"/>
    <w:rsid w:val="0025651A"/>
    <w:rsid w:val="00267517"/>
    <w:rsid w:val="002709EB"/>
    <w:rsid w:val="00274B0D"/>
    <w:rsid w:val="002810B3"/>
    <w:rsid w:val="0028416B"/>
    <w:rsid w:val="00284A1E"/>
    <w:rsid w:val="00285ABB"/>
    <w:rsid w:val="002B18A4"/>
    <w:rsid w:val="002B2D3F"/>
    <w:rsid w:val="002C25CB"/>
    <w:rsid w:val="002D4EB3"/>
    <w:rsid w:val="002E4A83"/>
    <w:rsid w:val="002F4485"/>
    <w:rsid w:val="00310FC6"/>
    <w:rsid w:val="00325A60"/>
    <w:rsid w:val="00341420"/>
    <w:rsid w:val="003447D8"/>
    <w:rsid w:val="00353DC7"/>
    <w:rsid w:val="003559CF"/>
    <w:rsid w:val="00370A73"/>
    <w:rsid w:val="00386926"/>
    <w:rsid w:val="00395AE7"/>
    <w:rsid w:val="003B4955"/>
    <w:rsid w:val="003C2150"/>
    <w:rsid w:val="003E431D"/>
    <w:rsid w:val="003F2696"/>
    <w:rsid w:val="003F5792"/>
    <w:rsid w:val="003F7CA6"/>
    <w:rsid w:val="00403593"/>
    <w:rsid w:val="004058E4"/>
    <w:rsid w:val="004200B7"/>
    <w:rsid w:val="00436FF2"/>
    <w:rsid w:val="004466E0"/>
    <w:rsid w:val="00454150"/>
    <w:rsid w:val="00455A58"/>
    <w:rsid w:val="00481E99"/>
    <w:rsid w:val="00483A66"/>
    <w:rsid w:val="0048423D"/>
    <w:rsid w:val="0048491C"/>
    <w:rsid w:val="00487036"/>
    <w:rsid w:val="004A0D35"/>
    <w:rsid w:val="004B2D53"/>
    <w:rsid w:val="004D485D"/>
    <w:rsid w:val="004E3EFA"/>
    <w:rsid w:val="004F2BC7"/>
    <w:rsid w:val="00501011"/>
    <w:rsid w:val="00534B4B"/>
    <w:rsid w:val="00536991"/>
    <w:rsid w:val="00546B2C"/>
    <w:rsid w:val="00563830"/>
    <w:rsid w:val="005647E0"/>
    <w:rsid w:val="005666DD"/>
    <w:rsid w:val="0059534A"/>
    <w:rsid w:val="005B1E2E"/>
    <w:rsid w:val="005D4445"/>
    <w:rsid w:val="00604EB2"/>
    <w:rsid w:val="00610CA3"/>
    <w:rsid w:val="00625629"/>
    <w:rsid w:val="0062611A"/>
    <w:rsid w:val="00643B78"/>
    <w:rsid w:val="0064550E"/>
    <w:rsid w:val="00646E60"/>
    <w:rsid w:val="00646ED4"/>
    <w:rsid w:val="00682417"/>
    <w:rsid w:val="006B22C6"/>
    <w:rsid w:val="006C0E13"/>
    <w:rsid w:val="006F03A3"/>
    <w:rsid w:val="00703C76"/>
    <w:rsid w:val="007101CA"/>
    <w:rsid w:val="007420C1"/>
    <w:rsid w:val="00786BE3"/>
    <w:rsid w:val="00793CD8"/>
    <w:rsid w:val="00797AE9"/>
    <w:rsid w:val="007A1712"/>
    <w:rsid w:val="007A3C06"/>
    <w:rsid w:val="007A7DA6"/>
    <w:rsid w:val="007B2D69"/>
    <w:rsid w:val="007B503E"/>
    <w:rsid w:val="007C294B"/>
    <w:rsid w:val="007C3ED0"/>
    <w:rsid w:val="007F25D8"/>
    <w:rsid w:val="00811E6B"/>
    <w:rsid w:val="008143E0"/>
    <w:rsid w:val="00861CB5"/>
    <w:rsid w:val="00870877"/>
    <w:rsid w:val="008719BF"/>
    <w:rsid w:val="00876CB7"/>
    <w:rsid w:val="00883F63"/>
    <w:rsid w:val="0089732F"/>
    <w:rsid w:val="008B0CDE"/>
    <w:rsid w:val="008B2FEA"/>
    <w:rsid w:val="008D12C7"/>
    <w:rsid w:val="008D6972"/>
    <w:rsid w:val="008E2D3D"/>
    <w:rsid w:val="00903762"/>
    <w:rsid w:val="009135B7"/>
    <w:rsid w:val="00914474"/>
    <w:rsid w:val="009171AB"/>
    <w:rsid w:val="0094010D"/>
    <w:rsid w:val="00951295"/>
    <w:rsid w:val="009660E8"/>
    <w:rsid w:val="00966A4B"/>
    <w:rsid w:val="00972DF8"/>
    <w:rsid w:val="00977BD3"/>
    <w:rsid w:val="009A337B"/>
    <w:rsid w:val="009B1D53"/>
    <w:rsid w:val="009B370C"/>
    <w:rsid w:val="009E1C6E"/>
    <w:rsid w:val="009F0E52"/>
    <w:rsid w:val="00A06F79"/>
    <w:rsid w:val="00A2400B"/>
    <w:rsid w:val="00A2530F"/>
    <w:rsid w:val="00A357BC"/>
    <w:rsid w:val="00A525DE"/>
    <w:rsid w:val="00A55402"/>
    <w:rsid w:val="00A56242"/>
    <w:rsid w:val="00A72036"/>
    <w:rsid w:val="00A7518E"/>
    <w:rsid w:val="00A83F32"/>
    <w:rsid w:val="00A845A7"/>
    <w:rsid w:val="00A91C48"/>
    <w:rsid w:val="00A91FCE"/>
    <w:rsid w:val="00A94F16"/>
    <w:rsid w:val="00AC0458"/>
    <w:rsid w:val="00AC318C"/>
    <w:rsid w:val="00AD0106"/>
    <w:rsid w:val="00AD3FA0"/>
    <w:rsid w:val="00AF2E3D"/>
    <w:rsid w:val="00AF6994"/>
    <w:rsid w:val="00B07A58"/>
    <w:rsid w:val="00B31D62"/>
    <w:rsid w:val="00B35907"/>
    <w:rsid w:val="00B67557"/>
    <w:rsid w:val="00B9320C"/>
    <w:rsid w:val="00B94D24"/>
    <w:rsid w:val="00BA079C"/>
    <w:rsid w:val="00BB0A96"/>
    <w:rsid w:val="00BD60A1"/>
    <w:rsid w:val="00BF1E69"/>
    <w:rsid w:val="00BF41BD"/>
    <w:rsid w:val="00BF68E9"/>
    <w:rsid w:val="00BF73C5"/>
    <w:rsid w:val="00C050D0"/>
    <w:rsid w:val="00C05356"/>
    <w:rsid w:val="00C33A54"/>
    <w:rsid w:val="00C462A1"/>
    <w:rsid w:val="00C5592D"/>
    <w:rsid w:val="00C55ED5"/>
    <w:rsid w:val="00C567EE"/>
    <w:rsid w:val="00C668A1"/>
    <w:rsid w:val="00C86C77"/>
    <w:rsid w:val="00CA65B4"/>
    <w:rsid w:val="00CA7EDA"/>
    <w:rsid w:val="00CD366C"/>
    <w:rsid w:val="00CD3B74"/>
    <w:rsid w:val="00CD5222"/>
    <w:rsid w:val="00CD7AD9"/>
    <w:rsid w:val="00CE071B"/>
    <w:rsid w:val="00D36BB1"/>
    <w:rsid w:val="00D50EF1"/>
    <w:rsid w:val="00D710C2"/>
    <w:rsid w:val="00D852DC"/>
    <w:rsid w:val="00D9DDD1"/>
    <w:rsid w:val="00DC1C95"/>
    <w:rsid w:val="00DC7576"/>
    <w:rsid w:val="00DD46CE"/>
    <w:rsid w:val="00DE433B"/>
    <w:rsid w:val="00DF2E50"/>
    <w:rsid w:val="00E072CF"/>
    <w:rsid w:val="00E07F6A"/>
    <w:rsid w:val="00E12318"/>
    <w:rsid w:val="00E743B4"/>
    <w:rsid w:val="00E90364"/>
    <w:rsid w:val="00E90848"/>
    <w:rsid w:val="00E90CD3"/>
    <w:rsid w:val="00E953BE"/>
    <w:rsid w:val="00EE2D4B"/>
    <w:rsid w:val="00EE4000"/>
    <w:rsid w:val="00EF2939"/>
    <w:rsid w:val="00EF3FA2"/>
    <w:rsid w:val="00EF6F3C"/>
    <w:rsid w:val="00F000CA"/>
    <w:rsid w:val="00F009B7"/>
    <w:rsid w:val="00F12613"/>
    <w:rsid w:val="00F13995"/>
    <w:rsid w:val="00F3350D"/>
    <w:rsid w:val="00F37C0B"/>
    <w:rsid w:val="00F41A17"/>
    <w:rsid w:val="00F520C5"/>
    <w:rsid w:val="00F75659"/>
    <w:rsid w:val="00F836C0"/>
    <w:rsid w:val="00F85241"/>
    <w:rsid w:val="00F85326"/>
    <w:rsid w:val="00F95715"/>
    <w:rsid w:val="00FB00C7"/>
    <w:rsid w:val="00FB146C"/>
    <w:rsid w:val="00FC67C6"/>
    <w:rsid w:val="00FD3581"/>
    <w:rsid w:val="00FD78E7"/>
    <w:rsid w:val="00FE779D"/>
    <w:rsid w:val="01187F13"/>
    <w:rsid w:val="011C14D7"/>
    <w:rsid w:val="0156DF95"/>
    <w:rsid w:val="016D9814"/>
    <w:rsid w:val="0178787E"/>
    <w:rsid w:val="021D48BD"/>
    <w:rsid w:val="02A8FC10"/>
    <w:rsid w:val="02CD77D1"/>
    <w:rsid w:val="0325B3DB"/>
    <w:rsid w:val="036FB99B"/>
    <w:rsid w:val="03A32DF0"/>
    <w:rsid w:val="03DA6DB9"/>
    <w:rsid w:val="04501FD5"/>
    <w:rsid w:val="045A22C8"/>
    <w:rsid w:val="0496397D"/>
    <w:rsid w:val="049D9B82"/>
    <w:rsid w:val="06051893"/>
    <w:rsid w:val="06361B43"/>
    <w:rsid w:val="0645A54C"/>
    <w:rsid w:val="0673812F"/>
    <w:rsid w:val="0724109E"/>
    <w:rsid w:val="079C6100"/>
    <w:rsid w:val="084334E6"/>
    <w:rsid w:val="0844145F"/>
    <w:rsid w:val="08BE1201"/>
    <w:rsid w:val="08DAF974"/>
    <w:rsid w:val="098EA077"/>
    <w:rsid w:val="09AB21F1"/>
    <w:rsid w:val="09F6A9D2"/>
    <w:rsid w:val="0A012B7E"/>
    <w:rsid w:val="0AD9C0FC"/>
    <w:rsid w:val="0B46F252"/>
    <w:rsid w:val="0BF56472"/>
    <w:rsid w:val="0BF83348"/>
    <w:rsid w:val="0C1B552B"/>
    <w:rsid w:val="0C2CBEB2"/>
    <w:rsid w:val="0CE2B00A"/>
    <w:rsid w:val="0CF4C399"/>
    <w:rsid w:val="0D124FEB"/>
    <w:rsid w:val="0D228B66"/>
    <w:rsid w:val="0D38CC40"/>
    <w:rsid w:val="0D51FDBC"/>
    <w:rsid w:val="0E180137"/>
    <w:rsid w:val="0E1CE8D5"/>
    <w:rsid w:val="0E28F8C6"/>
    <w:rsid w:val="0EC6C2A6"/>
    <w:rsid w:val="0F02049C"/>
    <w:rsid w:val="104F2644"/>
    <w:rsid w:val="1080FBA1"/>
    <w:rsid w:val="109EDD41"/>
    <w:rsid w:val="11002FD5"/>
    <w:rsid w:val="11626B26"/>
    <w:rsid w:val="116E5BA9"/>
    <w:rsid w:val="1197FE8B"/>
    <w:rsid w:val="121BAF90"/>
    <w:rsid w:val="12E507CC"/>
    <w:rsid w:val="12EFFA65"/>
    <w:rsid w:val="13118B14"/>
    <w:rsid w:val="1338DBDA"/>
    <w:rsid w:val="134E0A22"/>
    <w:rsid w:val="137796EB"/>
    <w:rsid w:val="14386EFA"/>
    <w:rsid w:val="14445AD1"/>
    <w:rsid w:val="149BD0B7"/>
    <w:rsid w:val="14AA4210"/>
    <w:rsid w:val="14D35612"/>
    <w:rsid w:val="14DE1F83"/>
    <w:rsid w:val="1518743A"/>
    <w:rsid w:val="165C8E86"/>
    <w:rsid w:val="16DAC6E3"/>
    <w:rsid w:val="1734E981"/>
    <w:rsid w:val="176F7159"/>
    <w:rsid w:val="17D40EDD"/>
    <w:rsid w:val="18490FD0"/>
    <w:rsid w:val="19A81D5E"/>
    <w:rsid w:val="19B6DBC5"/>
    <w:rsid w:val="19CC3B55"/>
    <w:rsid w:val="1A3080C4"/>
    <w:rsid w:val="1A5B2066"/>
    <w:rsid w:val="1AAADBCC"/>
    <w:rsid w:val="1ADC768A"/>
    <w:rsid w:val="1B3A6D9D"/>
    <w:rsid w:val="1B76E472"/>
    <w:rsid w:val="1BA2C173"/>
    <w:rsid w:val="1CD6616C"/>
    <w:rsid w:val="1D4BB243"/>
    <w:rsid w:val="1D651877"/>
    <w:rsid w:val="1DA5136A"/>
    <w:rsid w:val="1DB44FA9"/>
    <w:rsid w:val="1DC1CEF0"/>
    <w:rsid w:val="1DE88C2C"/>
    <w:rsid w:val="1E076469"/>
    <w:rsid w:val="1E2A9A38"/>
    <w:rsid w:val="1E5FE079"/>
    <w:rsid w:val="1E720E5F"/>
    <w:rsid w:val="1EC1460D"/>
    <w:rsid w:val="1F182F09"/>
    <w:rsid w:val="1F4E79F5"/>
    <w:rsid w:val="200DDEC0"/>
    <w:rsid w:val="20345781"/>
    <w:rsid w:val="2051B582"/>
    <w:rsid w:val="20551DD4"/>
    <w:rsid w:val="20783D78"/>
    <w:rsid w:val="210A6306"/>
    <w:rsid w:val="21A506DA"/>
    <w:rsid w:val="21E900AF"/>
    <w:rsid w:val="231E11A6"/>
    <w:rsid w:val="2330036B"/>
    <w:rsid w:val="23426D2A"/>
    <w:rsid w:val="234D15FC"/>
    <w:rsid w:val="236BF843"/>
    <w:rsid w:val="23C25FA3"/>
    <w:rsid w:val="251F737C"/>
    <w:rsid w:val="2537CBFF"/>
    <w:rsid w:val="2558B417"/>
    <w:rsid w:val="257259A9"/>
    <w:rsid w:val="25AC396E"/>
    <w:rsid w:val="25BDBB79"/>
    <w:rsid w:val="25EBB288"/>
    <w:rsid w:val="267877FD"/>
    <w:rsid w:val="267F91B4"/>
    <w:rsid w:val="27525272"/>
    <w:rsid w:val="2763F3E1"/>
    <w:rsid w:val="27C9953B"/>
    <w:rsid w:val="281B75C3"/>
    <w:rsid w:val="2838AF5F"/>
    <w:rsid w:val="284EF4E2"/>
    <w:rsid w:val="28C0C77B"/>
    <w:rsid w:val="28C82192"/>
    <w:rsid w:val="28EE22D3"/>
    <w:rsid w:val="295C1208"/>
    <w:rsid w:val="2A982C13"/>
    <w:rsid w:val="2ACCDBEF"/>
    <w:rsid w:val="2AE6C6EA"/>
    <w:rsid w:val="2AFFEF47"/>
    <w:rsid w:val="2B0B70C6"/>
    <w:rsid w:val="2B97D07B"/>
    <w:rsid w:val="2BB61762"/>
    <w:rsid w:val="2C964F58"/>
    <w:rsid w:val="2DA8E4F2"/>
    <w:rsid w:val="2DCA8A45"/>
    <w:rsid w:val="2E8B63EF"/>
    <w:rsid w:val="2F649DBF"/>
    <w:rsid w:val="2F6F5F4F"/>
    <w:rsid w:val="2FB8A5B3"/>
    <w:rsid w:val="2FC38C22"/>
    <w:rsid w:val="2FF4B047"/>
    <w:rsid w:val="301F1D2B"/>
    <w:rsid w:val="3021E95B"/>
    <w:rsid w:val="30840B9D"/>
    <w:rsid w:val="31006E20"/>
    <w:rsid w:val="31409E38"/>
    <w:rsid w:val="3152589E"/>
    <w:rsid w:val="316723ED"/>
    <w:rsid w:val="3187FE1E"/>
    <w:rsid w:val="329A6D81"/>
    <w:rsid w:val="32E1AC95"/>
    <w:rsid w:val="3335C85C"/>
    <w:rsid w:val="33B0D8F3"/>
    <w:rsid w:val="33D942EE"/>
    <w:rsid w:val="343FBE04"/>
    <w:rsid w:val="34CA9D69"/>
    <w:rsid w:val="34E2C5E5"/>
    <w:rsid w:val="34E2EA6E"/>
    <w:rsid w:val="351B72CA"/>
    <w:rsid w:val="352B64D9"/>
    <w:rsid w:val="354B65A4"/>
    <w:rsid w:val="35B7DF2F"/>
    <w:rsid w:val="35D6C278"/>
    <w:rsid w:val="35E53921"/>
    <w:rsid w:val="364CBB80"/>
    <w:rsid w:val="3661F701"/>
    <w:rsid w:val="367890B5"/>
    <w:rsid w:val="3685B38F"/>
    <w:rsid w:val="36BEC3D8"/>
    <w:rsid w:val="372D486B"/>
    <w:rsid w:val="37CD3778"/>
    <w:rsid w:val="37D923EF"/>
    <w:rsid w:val="37EFD390"/>
    <w:rsid w:val="3835AACC"/>
    <w:rsid w:val="389F050F"/>
    <w:rsid w:val="38B003E8"/>
    <w:rsid w:val="38B39A42"/>
    <w:rsid w:val="3902F11D"/>
    <w:rsid w:val="390506BE"/>
    <w:rsid w:val="3911DD38"/>
    <w:rsid w:val="394BBC16"/>
    <w:rsid w:val="396E3C3C"/>
    <w:rsid w:val="39AFCFAF"/>
    <w:rsid w:val="39D6B580"/>
    <w:rsid w:val="39F26E5E"/>
    <w:rsid w:val="3A64E92D"/>
    <w:rsid w:val="3A798722"/>
    <w:rsid w:val="3B242DBE"/>
    <w:rsid w:val="3B9FCBFF"/>
    <w:rsid w:val="3BA15622"/>
    <w:rsid w:val="3BDEDB58"/>
    <w:rsid w:val="3C2B25E1"/>
    <w:rsid w:val="3CA8A3FB"/>
    <w:rsid w:val="3CC71F64"/>
    <w:rsid w:val="3CEC49F3"/>
    <w:rsid w:val="3D012CF0"/>
    <w:rsid w:val="3D255A3C"/>
    <w:rsid w:val="3D596C6B"/>
    <w:rsid w:val="3D7355AB"/>
    <w:rsid w:val="3D9C89EF"/>
    <w:rsid w:val="3DEC27ED"/>
    <w:rsid w:val="3E11CAB9"/>
    <w:rsid w:val="3E3AB7E9"/>
    <w:rsid w:val="3EBA35B4"/>
    <w:rsid w:val="3ED8F6E4"/>
    <w:rsid w:val="3EF38E79"/>
    <w:rsid w:val="3EFA3482"/>
    <w:rsid w:val="3FD3D2EC"/>
    <w:rsid w:val="400EBC69"/>
    <w:rsid w:val="40670F16"/>
    <w:rsid w:val="4068B672"/>
    <w:rsid w:val="40900599"/>
    <w:rsid w:val="4137A76F"/>
    <w:rsid w:val="41C7EDA4"/>
    <w:rsid w:val="4255EA0F"/>
    <w:rsid w:val="42ABE904"/>
    <w:rsid w:val="42B31669"/>
    <w:rsid w:val="42FFBC90"/>
    <w:rsid w:val="4309DEF6"/>
    <w:rsid w:val="432F23C9"/>
    <w:rsid w:val="433139FC"/>
    <w:rsid w:val="439E1F4B"/>
    <w:rsid w:val="43DA8A51"/>
    <w:rsid w:val="43F2B75C"/>
    <w:rsid w:val="44A02AFA"/>
    <w:rsid w:val="44A20244"/>
    <w:rsid w:val="44D4F4FD"/>
    <w:rsid w:val="45050D98"/>
    <w:rsid w:val="458F830F"/>
    <w:rsid w:val="45A79BD4"/>
    <w:rsid w:val="45AF895A"/>
    <w:rsid w:val="45BFD9AE"/>
    <w:rsid w:val="4606417E"/>
    <w:rsid w:val="46A3E248"/>
    <w:rsid w:val="4713A8AA"/>
    <w:rsid w:val="473EE1CD"/>
    <w:rsid w:val="47505BD3"/>
    <w:rsid w:val="47E35B42"/>
    <w:rsid w:val="481A087A"/>
    <w:rsid w:val="481ACA6D"/>
    <w:rsid w:val="48B5E8FA"/>
    <w:rsid w:val="490CE3DE"/>
    <w:rsid w:val="49CF1F78"/>
    <w:rsid w:val="4A7B0CF7"/>
    <w:rsid w:val="4B3C4BE1"/>
    <w:rsid w:val="4B91957F"/>
    <w:rsid w:val="4B9A9209"/>
    <w:rsid w:val="4C58A254"/>
    <w:rsid w:val="4CDAC2AD"/>
    <w:rsid w:val="4D3A0475"/>
    <w:rsid w:val="4D9D7491"/>
    <w:rsid w:val="4DAE2351"/>
    <w:rsid w:val="4DBD4BA2"/>
    <w:rsid w:val="4DD2DCA3"/>
    <w:rsid w:val="4E5C1A57"/>
    <w:rsid w:val="4EBB0EA1"/>
    <w:rsid w:val="4ED79D0E"/>
    <w:rsid w:val="4FFC4EE1"/>
    <w:rsid w:val="50191F47"/>
    <w:rsid w:val="501DB97B"/>
    <w:rsid w:val="503247A4"/>
    <w:rsid w:val="50736D6F"/>
    <w:rsid w:val="50C82844"/>
    <w:rsid w:val="50F23C01"/>
    <w:rsid w:val="514EE3D1"/>
    <w:rsid w:val="5170E75B"/>
    <w:rsid w:val="518C7829"/>
    <w:rsid w:val="519ACB2C"/>
    <w:rsid w:val="51A44651"/>
    <w:rsid w:val="51AE465F"/>
    <w:rsid w:val="51B4EFA8"/>
    <w:rsid w:val="522EA8F6"/>
    <w:rsid w:val="526926B8"/>
    <w:rsid w:val="52861EDC"/>
    <w:rsid w:val="5318C810"/>
    <w:rsid w:val="53744791"/>
    <w:rsid w:val="538E7FC4"/>
    <w:rsid w:val="53BA3141"/>
    <w:rsid w:val="53F0AE1B"/>
    <w:rsid w:val="5400A87F"/>
    <w:rsid w:val="547382CA"/>
    <w:rsid w:val="54B6597F"/>
    <w:rsid w:val="54EEF02D"/>
    <w:rsid w:val="551A5A44"/>
    <w:rsid w:val="552C14AA"/>
    <w:rsid w:val="55BDBF9E"/>
    <w:rsid w:val="55C0C493"/>
    <w:rsid w:val="55E872B9"/>
    <w:rsid w:val="56239258"/>
    <w:rsid w:val="565779B8"/>
    <w:rsid w:val="56BEB126"/>
    <w:rsid w:val="57093502"/>
    <w:rsid w:val="57617D85"/>
    <w:rsid w:val="57C256C7"/>
    <w:rsid w:val="58FD4DE6"/>
    <w:rsid w:val="5916F800"/>
    <w:rsid w:val="5923EF37"/>
    <w:rsid w:val="59A1BE85"/>
    <w:rsid w:val="5A1A4FB5"/>
    <w:rsid w:val="5AA0A2EE"/>
    <w:rsid w:val="5ACD9803"/>
    <w:rsid w:val="5B05D2F9"/>
    <w:rsid w:val="5B5BBF70"/>
    <w:rsid w:val="5B92F691"/>
    <w:rsid w:val="5BB62016"/>
    <w:rsid w:val="5BE64278"/>
    <w:rsid w:val="5BF088E4"/>
    <w:rsid w:val="5C3360C3"/>
    <w:rsid w:val="5CA9A4A5"/>
    <w:rsid w:val="5D59BAD9"/>
    <w:rsid w:val="5D9F7DE7"/>
    <w:rsid w:val="5DC8DAA2"/>
    <w:rsid w:val="5DCB91C8"/>
    <w:rsid w:val="5DCC34A1"/>
    <w:rsid w:val="5E883EA4"/>
    <w:rsid w:val="5E8DF8C5"/>
    <w:rsid w:val="5E8EF4E4"/>
    <w:rsid w:val="5E9E3ED8"/>
    <w:rsid w:val="5E9FD5AC"/>
    <w:rsid w:val="5EA6539C"/>
    <w:rsid w:val="5EE84550"/>
    <w:rsid w:val="5F4A5296"/>
    <w:rsid w:val="5F972F0C"/>
    <w:rsid w:val="5F98707A"/>
    <w:rsid w:val="603A0F39"/>
    <w:rsid w:val="60631F63"/>
    <w:rsid w:val="60C6032A"/>
    <w:rsid w:val="60D71EA9"/>
    <w:rsid w:val="61007B64"/>
    <w:rsid w:val="615DE45E"/>
    <w:rsid w:val="616FBB55"/>
    <w:rsid w:val="61770CBB"/>
    <w:rsid w:val="619DDC1B"/>
    <w:rsid w:val="620C8528"/>
    <w:rsid w:val="6343438D"/>
    <w:rsid w:val="635BAFC7"/>
    <w:rsid w:val="6375D5E6"/>
    <w:rsid w:val="63900EB8"/>
    <w:rsid w:val="64016E0C"/>
    <w:rsid w:val="641725A6"/>
    <w:rsid w:val="6424F938"/>
    <w:rsid w:val="64514483"/>
    <w:rsid w:val="64518B4B"/>
    <w:rsid w:val="6498129E"/>
    <w:rsid w:val="64AE7DDD"/>
    <w:rsid w:val="655E61A9"/>
    <w:rsid w:val="65949FF4"/>
    <w:rsid w:val="66B81030"/>
    <w:rsid w:val="66E1C60D"/>
    <w:rsid w:val="6708DFD5"/>
    <w:rsid w:val="676BB7BA"/>
    <w:rsid w:val="67B74CDE"/>
    <w:rsid w:val="67BBB234"/>
    <w:rsid w:val="67D8DA97"/>
    <w:rsid w:val="67F2D879"/>
    <w:rsid w:val="68422FFE"/>
    <w:rsid w:val="68895FBC"/>
    <w:rsid w:val="68D41E56"/>
    <w:rsid w:val="68E19E1A"/>
    <w:rsid w:val="693FD1DC"/>
    <w:rsid w:val="695E9FDE"/>
    <w:rsid w:val="697EED05"/>
    <w:rsid w:val="69C8A6C6"/>
    <w:rsid w:val="69F6F150"/>
    <w:rsid w:val="6A0DA92F"/>
    <w:rsid w:val="6A8354B1"/>
    <w:rsid w:val="6ACB1010"/>
    <w:rsid w:val="6B5FC8EA"/>
    <w:rsid w:val="6B9FC7AB"/>
    <w:rsid w:val="6BBB0909"/>
    <w:rsid w:val="6C27F6BD"/>
    <w:rsid w:val="6C4DE5C4"/>
    <w:rsid w:val="6CA8848B"/>
    <w:rsid w:val="6CB8CD6B"/>
    <w:rsid w:val="6CBCAE6E"/>
    <w:rsid w:val="6CE92F3E"/>
    <w:rsid w:val="6D25AD08"/>
    <w:rsid w:val="6DC27273"/>
    <w:rsid w:val="6DE6EBF2"/>
    <w:rsid w:val="6E196FFB"/>
    <w:rsid w:val="6E26206A"/>
    <w:rsid w:val="6E885C05"/>
    <w:rsid w:val="6EA2C2B0"/>
    <w:rsid w:val="6EA8550C"/>
    <w:rsid w:val="6F735730"/>
    <w:rsid w:val="6F8144C7"/>
    <w:rsid w:val="6F81904A"/>
    <w:rsid w:val="6FD0186B"/>
    <w:rsid w:val="6FDE7F38"/>
    <w:rsid w:val="6FE62E5A"/>
    <w:rsid w:val="7083EF1B"/>
    <w:rsid w:val="70BDA2BD"/>
    <w:rsid w:val="717A4F99"/>
    <w:rsid w:val="71CF2F30"/>
    <w:rsid w:val="7201BF44"/>
    <w:rsid w:val="7210A2B1"/>
    <w:rsid w:val="73274264"/>
    <w:rsid w:val="739D8FA5"/>
    <w:rsid w:val="74532467"/>
    <w:rsid w:val="749971F4"/>
    <w:rsid w:val="75078AA9"/>
    <w:rsid w:val="761C945A"/>
    <w:rsid w:val="763F59EF"/>
    <w:rsid w:val="76468754"/>
    <w:rsid w:val="76A35B0A"/>
    <w:rsid w:val="76AA527A"/>
    <w:rsid w:val="76DACA35"/>
    <w:rsid w:val="778F42F5"/>
    <w:rsid w:val="77A28983"/>
    <w:rsid w:val="77A7D64E"/>
    <w:rsid w:val="77DA68A7"/>
    <w:rsid w:val="77EB3732"/>
    <w:rsid w:val="783F2B6B"/>
    <w:rsid w:val="78753693"/>
    <w:rsid w:val="78773915"/>
    <w:rsid w:val="789252A9"/>
    <w:rsid w:val="789482BE"/>
    <w:rsid w:val="78B0C11A"/>
    <w:rsid w:val="78F41650"/>
    <w:rsid w:val="78F89C75"/>
    <w:rsid w:val="79C9D373"/>
    <w:rsid w:val="7A043010"/>
    <w:rsid w:val="7A1106F4"/>
    <w:rsid w:val="7A13FE05"/>
    <w:rsid w:val="7A5E0BEB"/>
    <w:rsid w:val="7B549AD3"/>
    <w:rsid w:val="7B6D7296"/>
    <w:rsid w:val="7B912F24"/>
    <w:rsid w:val="7B981C0A"/>
    <w:rsid w:val="7BDF1761"/>
    <w:rsid w:val="7C5E364C"/>
    <w:rsid w:val="7C911403"/>
    <w:rsid w:val="7D2A95FB"/>
    <w:rsid w:val="7D56770B"/>
    <w:rsid w:val="7D82FD68"/>
    <w:rsid w:val="7D8A3A90"/>
    <w:rsid w:val="7DEBCBC6"/>
    <w:rsid w:val="7E80750A"/>
    <w:rsid w:val="7E8D37B4"/>
    <w:rsid w:val="7EAE6CEF"/>
    <w:rsid w:val="7EB75998"/>
    <w:rsid w:val="7F95D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BF2CC4"/>
  <w15:chartTrackingRefBased/>
  <w15:docId w15:val="{A5686832-1385-41C6-BC35-2847C2D7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2DF8"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34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A7518E"/>
    <w:rPr>
      <w:sz w:val="20"/>
    </w:rPr>
  </w:style>
  <w:style w:type="character" w:customStyle="1" w:styleId="FunotentextZchn">
    <w:name w:val="Fußnotentext Zchn"/>
    <w:link w:val="Funotentext"/>
    <w:uiPriority w:val="99"/>
    <w:semiHidden/>
    <w:rsid w:val="00A7518E"/>
    <w:rPr>
      <w:rFonts w:ascii="Arial" w:hAnsi="Arial"/>
    </w:rPr>
  </w:style>
  <w:style w:type="character" w:styleId="Funotenzeichen">
    <w:name w:val="footnote reference"/>
    <w:uiPriority w:val="99"/>
    <w:semiHidden/>
    <w:unhideWhenUsed/>
    <w:rsid w:val="00A7518E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A7518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7518E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A7518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7518E"/>
    <w:rPr>
      <w:rFonts w:ascii="Arial" w:hAnsi="Arial"/>
      <w:sz w:val="22"/>
    </w:rPr>
  </w:style>
  <w:style w:type="paragraph" w:styleId="StandardWeb">
    <w:name w:val="Normal (Web)"/>
    <w:basedOn w:val="Standard"/>
    <w:uiPriority w:val="99"/>
    <w:unhideWhenUsed/>
    <w:rsid w:val="00883F6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3B78"/>
    <w:rPr>
      <w:rFonts w:cs="Arial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3B78"/>
    <w:rPr>
      <w:rFonts w:ascii="Arial" w:hAnsi="Arial" w:cs="Arial"/>
      <w:sz w:val="18"/>
      <w:szCs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08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9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6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8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5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2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BAB393E0AA7A408CAD2CA690F97220" ma:contentTypeVersion="9" ma:contentTypeDescription="Ein neues Dokument erstellen." ma:contentTypeScope="" ma:versionID="d64117b8f540e7b6d88b38eaaa5029ca">
  <xsd:schema xmlns:xsd="http://www.w3.org/2001/XMLSchema" xmlns:xs="http://www.w3.org/2001/XMLSchema" xmlns:p="http://schemas.microsoft.com/office/2006/metadata/properties" xmlns:ns2="749c02b2-fdcb-466d-8909-5b1346706501" xmlns:ns3="586773db-2857-4b5f-a595-b00bc92bcf16" targetNamespace="http://schemas.microsoft.com/office/2006/metadata/properties" ma:root="true" ma:fieldsID="eeacae86f6486743adefe86f529da692" ns2:_="" ns3:_="">
    <xsd:import namespace="749c02b2-fdcb-466d-8909-5b1346706501"/>
    <xsd:import namespace="586773db-2857-4b5f-a595-b00bc92bcf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c02b2-fdcb-466d-8909-5b1346706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773db-2857-4b5f-a595-b00bc92bcf1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C4606C-4AE5-4503-9BA9-1BCA6A9C66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C257AF-8061-4D91-AAD1-58AB02638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9c02b2-fdcb-466d-8909-5b1346706501"/>
    <ds:schemaRef ds:uri="586773db-2857-4b5f-a595-b00bc92bc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39323C-B9FC-4B27-9233-4939887F88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D2AC2B-3954-40B7-B99B-4DB42719FD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1684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Schule:</vt:lpstr>
    </vt:vector>
  </TitlesOfParts>
  <Company>BVA</Company>
  <LinksUpToDate>false</LinksUpToDate>
  <CharactersWithSpaces>12275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Schule:</dc:title>
  <dc:subject/>
  <dc:creator>HockeR</dc:creator>
  <cp:keywords/>
  <cp:lastModifiedBy>Christian Vorein</cp:lastModifiedBy>
  <cp:revision>2</cp:revision>
  <cp:lastPrinted>2016-04-19T19:53:00Z</cp:lastPrinted>
  <dcterms:created xsi:type="dcterms:W3CDTF">2021-09-24T07:08:00Z</dcterms:created>
  <dcterms:modified xsi:type="dcterms:W3CDTF">2021-09-24T07:08:00Z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0x0101004CBAB393E0AA7A408CAD2CA690F97220</vt:lpwstr>
  </property>
</Properties>
</file>